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3F4ED" w14:textId="731E9E11" w:rsidR="00B14C8E" w:rsidRPr="00B14C8E" w:rsidRDefault="00B14C8E" w:rsidP="00B14C8E">
      <w:pPr>
        <w:pBdr>
          <w:bottom w:val="single" w:sz="12" w:space="0" w:color="auto"/>
        </w:pBdr>
        <w:jc w:val="both"/>
        <w:rPr>
          <w:rFonts w:asciiTheme="minorHAnsi" w:hAnsiTheme="minorHAnsi" w:cstheme="minorHAnsi"/>
          <w:b/>
        </w:rPr>
      </w:pPr>
      <w:r w:rsidRPr="002B6B47">
        <w:rPr>
          <w:rFonts w:asciiTheme="minorHAnsi" w:hAnsiTheme="minorHAnsi" w:cstheme="minorHAnsi"/>
          <w:b/>
        </w:rPr>
        <w:t xml:space="preserve">Minutes of Monthly Meeting of East Cork Municipal District held </w:t>
      </w:r>
      <w:r>
        <w:rPr>
          <w:rFonts w:asciiTheme="minorHAnsi" w:hAnsiTheme="minorHAnsi" w:cstheme="minorHAnsi"/>
          <w:b/>
        </w:rPr>
        <w:t>via MS Teams</w:t>
      </w:r>
      <w:r w:rsidRPr="002B6B47">
        <w:rPr>
          <w:rFonts w:asciiTheme="minorHAnsi" w:hAnsiTheme="minorHAnsi" w:cstheme="minorHAnsi"/>
          <w:b/>
        </w:rPr>
        <w:t xml:space="preserve"> on </w:t>
      </w:r>
      <w:r>
        <w:rPr>
          <w:rFonts w:asciiTheme="minorHAnsi" w:hAnsiTheme="minorHAnsi" w:cstheme="minorHAnsi"/>
          <w:b/>
        </w:rPr>
        <w:t>4</w:t>
      </w:r>
      <w:r w:rsidRPr="00B14C8E">
        <w:rPr>
          <w:rFonts w:asciiTheme="minorHAnsi" w:hAnsiTheme="minorHAnsi" w:cstheme="minorHAnsi"/>
          <w:b/>
          <w:vertAlign w:val="superscript"/>
        </w:rPr>
        <w:t>th</w:t>
      </w:r>
      <w:r>
        <w:rPr>
          <w:rFonts w:asciiTheme="minorHAnsi" w:hAnsiTheme="minorHAnsi" w:cstheme="minorHAnsi"/>
          <w:b/>
        </w:rPr>
        <w:t xml:space="preserve"> January 2022</w:t>
      </w:r>
      <w:r w:rsidRPr="002B6B47">
        <w:rPr>
          <w:rFonts w:asciiTheme="minorHAnsi" w:hAnsiTheme="minorHAnsi" w:cstheme="minorHAnsi"/>
          <w:b/>
        </w:rPr>
        <w:t xml:space="preserve"> at </w:t>
      </w:r>
      <w:r>
        <w:rPr>
          <w:rFonts w:asciiTheme="minorHAnsi" w:hAnsiTheme="minorHAnsi" w:cstheme="minorHAnsi"/>
          <w:b/>
        </w:rPr>
        <w:t>2.00 p.m.</w:t>
      </w:r>
    </w:p>
    <w:p w14:paraId="35A7F832" w14:textId="77777777" w:rsidR="00B14C8E" w:rsidRPr="002B6B47" w:rsidRDefault="00B14C8E" w:rsidP="00B14C8E">
      <w:pPr>
        <w:jc w:val="both"/>
        <w:rPr>
          <w:rFonts w:asciiTheme="minorHAnsi" w:hAnsiTheme="minorHAnsi" w:cstheme="minorHAnsi"/>
        </w:rPr>
      </w:pPr>
    </w:p>
    <w:p w14:paraId="07E976AD" w14:textId="77777777" w:rsidR="00B14C8E" w:rsidRPr="002B6B47" w:rsidRDefault="00B14C8E" w:rsidP="00B14C8E">
      <w:pPr>
        <w:jc w:val="both"/>
        <w:rPr>
          <w:rFonts w:asciiTheme="minorHAnsi" w:hAnsiTheme="minorHAnsi" w:cstheme="minorHAnsi"/>
        </w:rPr>
      </w:pPr>
      <w:r w:rsidRPr="002B6B47">
        <w:rPr>
          <w:rFonts w:asciiTheme="minorHAnsi" w:hAnsiTheme="minorHAnsi" w:cstheme="minorHAnsi"/>
          <w:b/>
        </w:rPr>
        <w:t xml:space="preserve">I </w:t>
      </w:r>
      <w:proofErr w:type="spellStart"/>
      <w:r w:rsidRPr="002B6B47">
        <w:rPr>
          <w:rFonts w:asciiTheme="minorHAnsi" w:hAnsiTheme="minorHAnsi" w:cstheme="minorHAnsi"/>
          <w:b/>
        </w:rPr>
        <w:t>Lathair</w:t>
      </w:r>
      <w:proofErr w:type="spellEnd"/>
      <w:r w:rsidRPr="002B6B47">
        <w:rPr>
          <w:rFonts w:asciiTheme="minorHAnsi" w:hAnsiTheme="minorHAnsi" w:cstheme="minorHAnsi"/>
          <w:b/>
        </w:rPr>
        <w:t>:</w:t>
      </w:r>
      <w:r w:rsidRPr="002B6B47">
        <w:rPr>
          <w:rFonts w:asciiTheme="minorHAnsi" w:hAnsiTheme="minorHAnsi" w:cstheme="minorHAnsi"/>
        </w:rPr>
        <w:tab/>
        <w:t xml:space="preserve">Cathaoirleach </w:t>
      </w:r>
      <w:r>
        <w:rPr>
          <w:rFonts w:asciiTheme="minorHAnsi" w:hAnsiTheme="minorHAnsi" w:cstheme="minorHAnsi"/>
        </w:rPr>
        <w:t>Cllr. McCarthy</w:t>
      </w:r>
      <w:r w:rsidRPr="002B6B47">
        <w:rPr>
          <w:rFonts w:asciiTheme="minorHAnsi" w:hAnsiTheme="minorHAnsi" w:cstheme="minorHAnsi"/>
        </w:rPr>
        <w:t xml:space="preserve"> presided. </w:t>
      </w:r>
    </w:p>
    <w:p w14:paraId="227A7C87" w14:textId="77777777" w:rsidR="00B14C8E" w:rsidRPr="002B6B47" w:rsidRDefault="00B14C8E" w:rsidP="00B14C8E">
      <w:pPr>
        <w:ind w:left="720" w:firstLine="720"/>
        <w:jc w:val="both"/>
        <w:rPr>
          <w:rFonts w:asciiTheme="minorHAnsi" w:hAnsiTheme="minorHAnsi" w:cstheme="minorHAnsi"/>
        </w:rPr>
      </w:pPr>
      <w:proofErr w:type="gramStart"/>
      <w:r w:rsidRPr="002B6B47">
        <w:rPr>
          <w:rFonts w:asciiTheme="minorHAnsi" w:hAnsiTheme="minorHAnsi" w:cstheme="minorHAnsi"/>
        </w:rPr>
        <w:t>Cllrs. Linehan Foley,</w:t>
      </w:r>
      <w:r>
        <w:rPr>
          <w:rFonts w:asciiTheme="minorHAnsi" w:hAnsiTheme="minorHAnsi" w:cstheme="minorHAnsi"/>
        </w:rPr>
        <w:t xml:space="preserve"> Ahern, Hegarty,</w:t>
      </w:r>
      <w:r w:rsidRPr="002B6B47">
        <w:rPr>
          <w:rFonts w:asciiTheme="minorHAnsi" w:hAnsiTheme="minorHAnsi" w:cstheme="minorHAnsi"/>
        </w:rPr>
        <w:t xml:space="preserve"> Quaide, &amp; Twomey.</w:t>
      </w:r>
      <w:proofErr w:type="gramEnd"/>
      <w:r w:rsidRPr="002B6B47">
        <w:rPr>
          <w:rFonts w:asciiTheme="minorHAnsi" w:hAnsiTheme="minorHAnsi" w:cstheme="minorHAnsi"/>
        </w:rPr>
        <w:t xml:space="preserve"> </w:t>
      </w:r>
    </w:p>
    <w:p w14:paraId="50080AED" w14:textId="77777777" w:rsidR="00B14C8E" w:rsidRPr="002B6B47" w:rsidRDefault="00B14C8E" w:rsidP="00B14C8E">
      <w:pPr>
        <w:ind w:left="720" w:firstLine="720"/>
        <w:jc w:val="both"/>
        <w:rPr>
          <w:rFonts w:asciiTheme="minorHAnsi" w:hAnsiTheme="minorHAnsi" w:cstheme="minorHAnsi"/>
        </w:rPr>
      </w:pPr>
    </w:p>
    <w:p w14:paraId="5F9815AA" w14:textId="77777777" w:rsidR="00B14C8E" w:rsidRDefault="00B14C8E" w:rsidP="00B14C8E">
      <w:pPr>
        <w:jc w:val="both"/>
        <w:rPr>
          <w:rFonts w:asciiTheme="minorHAnsi" w:hAnsiTheme="minorHAnsi" w:cstheme="minorHAnsi"/>
        </w:rPr>
      </w:pPr>
      <w:proofErr w:type="spellStart"/>
      <w:r w:rsidRPr="002B6B47">
        <w:rPr>
          <w:rFonts w:asciiTheme="minorHAnsi" w:hAnsiTheme="minorHAnsi" w:cstheme="minorHAnsi"/>
          <w:b/>
        </w:rPr>
        <w:t>Leathscéal</w:t>
      </w:r>
      <w:proofErr w:type="spellEnd"/>
      <w:r w:rsidRPr="002B6B47">
        <w:rPr>
          <w:rFonts w:asciiTheme="minorHAnsi" w:hAnsiTheme="minorHAnsi" w:cstheme="minorHAnsi"/>
          <w:b/>
        </w:rPr>
        <w:t>:</w:t>
      </w:r>
      <w:r w:rsidRPr="002B6B47">
        <w:rPr>
          <w:rFonts w:asciiTheme="minorHAnsi" w:hAnsiTheme="minorHAnsi" w:cstheme="minorHAnsi"/>
        </w:rPr>
        <w:t xml:space="preserve">     Cllr. Collins.</w:t>
      </w:r>
    </w:p>
    <w:p w14:paraId="6884065A" w14:textId="77777777" w:rsidR="00B14C8E" w:rsidRPr="002B6B47" w:rsidRDefault="00B14C8E" w:rsidP="00B14C8E">
      <w:pPr>
        <w:jc w:val="both"/>
        <w:rPr>
          <w:rFonts w:asciiTheme="minorHAnsi" w:hAnsiTheme="minorHAnsi" w:cstheme="minorHAnsi"/>
        </w:rPr>
      </w:pPr>
    </w:p>
    <w:p w14:paraId="2BF4A49B" w14:textId="77777777" w:rsidR="00B14C8E" w:rsidRDefault="00B14C8E" w:rsidP="00B14C8E">
      <w:pPr>
        <w:jc w:val="both"/>
        <w:rPr>
          <w:rFonts w:asciiTheme="minorHAnsi" w:hAnsiTheme="minorHAnsi" w:cstheme="minorHAnsi"/>
        </w:rPr>
      </w:pPr>
      <w:r w:rsidRPr="002B6B47">
        <w:rPr>
          <w:rFonts w:asciiTheme="minorHAnsi" w:hAnsiTheme="minorHAnsi" w:cstheme="minorHAnsi"/>
          <w:b/>
        </w:rPr>
        <w:t xml:space="preserve">Ag </w:t>
      </w:r>
      <w:proofErr w:type="spellStart"/>
      <w:r w:rsidRPr="002B6B47">
        <w:rPr>
          <w:rFonts w:asciiTheme="minorHAnsi" w:hAnsiTheme="minorHAnsi" w:cstheme="minorHAnsi"/>
          <w:b/>
        </w:rPr>
        <w:t>Freastal</w:t>
      </w:r>
      <w:proofErr w:type="spellEnd"/>
      <w:r w:rsidRPr="002B6B47">
        <w:rPr>
          <w:rFonts w:asciiTheme="minorHAnsi" w:hAnsiTheme="minorHAnsi" w:cstheme="minorHAnsi"/>
        </w:rPr>
        <w:t>:</w:t>
      </w:r>
      <w:r w:rsidRPr="002B6B47">
        <w:rPr>
          <w:rFonts w:asciiTheme="minorHAnsi" w:hAnsiTheme="minorHAnsi" w:cstheme="minorHAnsi"/>
        </w:rPr>
        <w:tab/>
        <w:t>Mr. Dave Clarke, Senior Executive Engineer.</w:t>
      </w:r>
    </w:p>
    <w:p w14:paraId="635B9617" w14:textId="77777777" w:rsidR="00B14C8E" w:rsidRPr="002B6B47" w:rsidRDefault="00B14C8E" w:rsidP="00B14C8E">
      <w:pPr>
        <w:ind w:left="720" w:firstLine="720"/>
        <w:jc w:val="both"/>
        <w:rPr>
          <w:rFonts w:asciiTheme="minorHAnsi" w:hAnsiTheme="minorHAnsi" w:cstheme="minorHAnsi"/>
        </w:rPr>
      </w:pPr>
      <w:proofErr w:type="gramStart"/>
      <w:r>
        <w:rPr>
          <w:rFonts w:asciiTheme="minorHAnsi" w:hAnsiTheme="minorHAnsi" w:cstheme="minorHAnsi"/>
        </w:rPr>
        <w:t>Mr. Seán O’ Callaghan, Senior Executive Officer.</w:t>
      </w:r>
      <w:proofErr w:type="gramEnd"/>
      <w:r>
        <w:rPr>
          <w:rFonts w:asciiTheme="minorHAnsi" w:hAnsiTheme="minorHAnsi" w:cstheme="minorHAnsi"/>
        </w:rPr>
        <w:t xml:space="preserve"> </w:t>
      </w:r>
    </w:p>
    <w:p w14:paraId="65FFF10F" w14:textId="77777777" w:rsidR="00B14C8E" w:rsidRPr="002B6B47" w:rsidRDefault="00B14C8E" w:rsidP="00B14C8E">
      <w:pPr>
        <w:ind w:left="720" w:firstLine="720"/>
        <w:jc w:val="both"/>
        <w:rPr>
          <w:rFonts w:asciiTheme="minorHAnsi" w:hAnsiTheme="minorHAnsi" w:cstheme="minorHAnsi"/>
        </w:rPr>
      </w:pPr>
      <w:r>
        <w:rPr>
          <w:rFonts w:asciiTheme="minorHAnsi" w:hAnsiTheme="minorHAnsi" w:cstheme="minorHAnsi"/>
        </w:rPr>
        <w:t xml:space="preserve">Ms. Janette Kenny, Executive Engineer. </w:t>
      </w:r>
    </w:p>
    <w:p w14:paraId="09251FCC" w14:textId="77777777" w:rsidR="00B14C8E" w:rsidRPr="002B6B47" w:rsidRDefault="00B14C8E" w:rsidP="00B14C8E">
      <w:pPr>
        <w:ind w:left="720" w:firstLine="720"/>
        <w:jc w:val="both"/>
        <w:rPr>
          <w:rFonts w:asciiTheme="minorHAnsi" w:hAnsiTheme="minorHAnsi" w:cstheme="minorHAnsi"/>
        </w:rPr>
      </w:pPr>
      <w:r>
        <w:rPr>
          <w:rFonts w:asciiTheme="minorHAnsi" w:hAnsiTheme="minorHAnsi" w:cstheme="minorHAnsi"/>
        </w:rPr>
        <w:t xml:space="preserve">Mr. Joe McCarthy, Municipal District Officer. </w:t>
      </w:r>
    </w:p>
    <w:p w14:paraId="70418BBB" w14:textId="77777777" w:rsidR="00B14C8E" w:rsidRDefault="00B14C8E" w:rsidP="00B14C8E">
      <w:pPr>
        <w:jc w:val="both"/>
        <w:rPr>
          <w:rFonts w:asciiTheme="minorHAnsi" w:hAnsiTheme="minorHAnsi" w:cstheme="minorHAnsi"/>
        </w:rPr>
      </w:pPr>
      <w:r w:rsidRPr="002B6B47">
        <w:rPr>
          <w:rFonts w:asciiTheme="minorHAnsi" w:hAnsiTheme="minorHAnsi" w:cstheme="minorHAnsi"/>
        </w:rPr>
        <w:tab/>
      </w:r>
      <w:r w:rsidRPr="002B6B47">
        <w:rPr>
          <w:rFonts w:asciiTheme="minorHAnsi" w:hAnsiTheme="minorHAnsi" w:cstheme="minorHAnsi"/>
        </w:rPr>
        <w:tab/>
      </w:r>
      <w:proofErr w:type="gramStart"/>
      <w:r w:rsidRPr="002B6B47">
        <w:rPr>
          <w:rFonts w:asciiTheme="minorHAnsi" w:hAnsiTheme="minorHAnsi" w:cstheme="minorHAnsi"/>
        </w:rPr>
        <w:t>Mrs. Geraldine O’ Connell (Youghal Office)</w:t>
      </w:r>
      <w:r>
        <w:rPr>
          <w:rFonts w:asciiTheme="minorHAnsi" w:hAnsiTheme="minorHAnsi" w:cstheme="minorHAnsi"/>
        </w:rPr>
        <w:t>.</w:t>
      </w:r>
      <w:proofErr w:type="gramEnd"/>
    </w:p>
    <w:p w14:paraId="1D9A6EBC" w14:textId="77777777" w:rsidR="00B14C8E" w:rsidRPr="002B6B47" w:rsidRDefault="00B14C8E" w:rsidP="00B14C8E">
      <w:pPr>
        <w:jc w:val="both"/>
        <w:rPr>
          <w:rFonts w:asciiTheme="minorHAnsi" w:hAnsiTheme="minorHAnsi" w:cstheme="minorHAnsi"/>
        </w:rPr>
      </w:pPr>
    </w:p>
    <w:p w14:paraId="4896E80E" w14:textId="55E77B8A" w:rsidR="00B14C8E" w:rsidRPr="002B6B47" w:rsidRDefault="00B14C8E" w:rsidP="00B14C8E">
      <w:pPr>
        <w:pStyle w:val="ListParagraph"/>
        <w:numPr>
          <w:ilvl w:val="0"/>
          <w:numId w:val="1"/>
        </w:numPr>
        <w:ind w:left="0" w:firstLine="0"/>
        <w:jc w:val="both"/>
        <w:rPr>
          <w:rFonts w:asciiTheme="minorHAnsi" w:hAnsiTheme="minorHAnsi" w:cstheme="minorHAnsi"/>
        </w:rPr>
      </w:pPr>
      <w:r w:rsidRPr="002B6B47">
        <w:rPr>
          <w:rFonts w:asciiTheme="minorHAnsi" w:hAnsiTheme="minorHAnsi" w:cstheme="minorHAnsi"/>
          <w:b/>
          <w:u w:val="single"/>
        </w:rPr>
        <w:t xml:space="preserve">Confirmation of Minutes of Meeting held on </w:t>
      </w:r>
      <w:r>
        <w:rPr>
          <w:rFonts w:asciiTheme="minorHAnsi" w:hAnsiTheme="minorHAnsi" w:cstheme="minorHAnsi"/>
          <w:b/>
          <w:u w:val="single"/>
        </w:rPr>
        <w:t>6</w:t>
      </w:r>
      <w:r w:rsidRPr="00052431">
        <w:rPr>
          <w:rFonts w:asciiTheme="minorHAnsi" w:hAnsiTheme="minorHAnsi" w:cstheme="minorHAnsi"/>
          <w:b/>
          <w:u w:val="single"/>
          <w:vertAlign w:val="superscript"/>
        </w:rPr>
        <w:t>th</w:t>
      </w:r>
      <w:r>
        <w:rPr>
          <w:rFonts w:asciiTheme="minorHAnsi" w:hAnsiTheme="minorHAnsi" w:cstheme="minorHAnsi"/>
          <w:b/>
          <w:u w:val="single"/>
        </w:rPr>
        <w:t xml:space="preserve"> December 2</w:t>
      </w:r>
      <w:r w:rsidRPr="002B6B47">
        <w:rPr>
          <w:rFonts w:asciiTheme="minorHAnsi" w:hAnsiTheme="minorHAnsi" w:cstheme="minorHAnsi"/>
          <w:b/>
          <w:u w:val="single"/>
        </w:rPr>
        <w:t>021.</w:t>
      </w:r>
    </w:p>
    <w:p w14:paraId="60513F0B" w14:textId="77777777" w:rsidR="00B14C8E" w:rsidRPr="002B6B47" w:rsidRDefault="00B14C8E" w:rsidP="00B14C8E">
      <w:pPr>
        <w:pStyle w:val="ListParagraph"/>
        <w:ind w:left="0"/>
        <w:jc w:val="both"/>
        <w:rPr>
          <w:rFonts w:asciiTheme="minorHAnsi" w:hAnsiTheme="minorHAnsi" w:cstheme="minorHAnsi"/>
        </w:rPr>
      </w:pPr>
    </w:p>
    <w:p w14:paraId="371089F1" w14:textId="09B62265" w:rsidR="00B14C8E" w:rsidRDefault="00B14C8E" w:rsidP="00B14C8E">
      <w:pPr>
        <w:jc w:val="both"/>
        <w:rPr>
          <w:rFonts w:asciiTheme="minorHAnsi" w:hAnsiTheme="minorHAnsi" w:cstheme="minorHAnsi"/>
        </w:rPr>
      </w:pPr>
      <w:r w:rsidRPr="002B6B47">
        <w:rPr>
          <w:rFonts w:asciiTheme="minorHAnsi" w:hAnsiTheme="minorHAnsi" w:cstheme="minorHAnsi"/>
        </w:rPr>
        <w:t xml:space="preserve">The Minutes of the Meeting held on </w:t>
      </w:r>
      <w:r>
        <w:rPr>
          <w:rFonts w:asciiTheme="minorHAnsi" w:hAnsiTheme="minorHAnsi" w:cstheme="minorHAnsi"/>
        </w:rPr>
        <w:t>6</w:t>
      </w:r>
      <w:r w:rsidRPr="00457631">
        <w:rPr>
          <w:rFonts w:asciiTheme="minorHAnsi" w:hAnsiTheme="minorHAnsi" w:cstheme="minorHAnsi"/>
          <w:vertAlign w:val="superscript"/>
        </w:rPr>
        <w:t>th</w:t>
      </w:r>
      <w:r>
        <w:rPr>
          <w:rFonts w:asciiTheme="minorHAnsi" w:hAnsiTheme="minorHAnsi" w:cstheme="minorHAnsi"/>
        </w:rPr>
        <w:t xml:space="preserve"> December</w:t>
      </w:r>
      <w:r w:rsidRPr="002B6B47">
        <w:rPr>
          <w:rFonts w:asciiTheme="minorHAnsi" w:hAnsiTheme="minorHAnsi" w:cstheme="minorHAnsi"/>
        </w:rPr>
        <w:t xml:space="preserve"> 2021, were unanimously adopted on the proposal of Cllr. </w:t>
      </w:r>
      <w:r>
        <w:rPr>
          <w:rFonts w:asciiTheme="minorHAnsi" w:hAnsiTheme="minorHAnsi" w:cstheme="minorHAnsi"/>
        </w:rPr>
        <w:t xml:space="preserve">Linehan Foley </w:t>
      </w:r>
      <w:r w:rsidRPr="002B6B47">
        <w:rPr>
          <w:rFonts w:asciiTheme="minorHAnsi" w:hAnsiTheme="minorHAnsi" w:cstheme="minorHAnsi"/>
        </w:rPr>
        <w:t>and seconded by Cllr</w:t>
      </w:r>
      <w:r>
        <w:rPr>
          <w:rFonts w:asciiTheme="minorHAnsi" w:hAnsiTheme="minorHAnsi" w:cstheme="minorHAnsi"/>
        </w:rPr>
        <w:t xml:space="preserve"> Ahern. </w:t>
      </w:r>
    </w:p>
    <w:p w14:paraId="6BCF45D0" w14:textId="77777777" w:rsidR="00B14C8E" w:rsidRPr="00B14C8E" w:rsidRDefault="00B14C8E" w:rsidP="00B14C8E">
      <w:pPr>
        <w:jc w:val="both"/>
        <w:rPr>
          <w:rFonts w:asciiTheme="minorHAnsi" w:hAnsiTheme="minorHAnsi" w:cstheme="minorHAnsi"/>
        </w:rPr>
      </w:pPr>
    </w:p>
    <w:p w14:paraId="1088C562" w14:textId="77777777" w:rsidR="00B14C8E" w:rsidRPr="00B14C8E" w:rsidRDefault="00B14C8E" w:rsidP="00B14C8E">
      <w:pPr>
        <w:pStyle w:val="ListParagraph"/>
        <w:numPr>
          <w:ilvl w:val="0"/>
          <w:numId w:val="2"/>
        </w:numPr>
        <w:ind w:hanging="720"/>
        <w:jc w:val="both"/>
        <w:rPr>
          <w:rFonts w:asciiTheme="minorHAnsi" w:hAnsiTheme="minorHAnsi" w:cstheme="minorHAnsi"/>
          <w:b/>
          <w:bCs/>
          <w:u w:val="single"/>
        </w:rPr>
      </w:pPr>
      <w:r w:rsidRPr="00B14C8E">
        <w:rPr>
          <w:rFonts w:asciiTheme="minorHAnsi" w:hAnsiTheme="minorHAnsi" w:cstheme="minorHAnsi"/>
          <w:b/>
          <w:bCs/>
          <w:u w:val="single"/>
        </w:rPr>
        <w:t xml:space="preserve">Matter Arising from Minutes. </w:t>
      </w:r>
    </w:p>
    <w:p w14:paraId="6A090A7B" w14:textId="77777777" w:rsidR="00B14C8E" w:rsidRPr="00B14C8E" w:rsidRDefault="00B14C8E" w:rsidP="00B14C8E">
      <w:pPr>
        <w:jc w:val="both"/>
        <w:rPr>
          <w:rFonts w:asciiTheme="minorHAnsi" w:hAnsiTheme="minorHAnsi" w:cstheme="minorHAnsi"/>
        </w:rPr>
      </w:pPr>
    </w:p>
    <w:p w14:paraId="77E3EE44" w14:textId="77777777" w:rsidR="00B14C8E" w:rsidRPr="00B14C8E" w:rsidRDefault="00B14C8E" w:rsidP="00B14C8E">
      <w:pPr>
        <w:jc w:val="both"/>
        <w:rPr>
          <w:rFonts w:asciiTheme="minorHAnsi" w:hAnsiTheme="minorHAnsi" w:cstheme="minorHAnsi"/>
        </w:rPr>
      </w:pPr>
      <w:r w:rsidRPr="00B14C8E">
        <w:rPr>
          <w:rFonts w:asciiTheme="minorHAnsi" w:hAnsiTheme="minorHAnsi" w:cstheme="minorHAnsi"/>
        </w:rPr>
        <w:t xml:space="preserve">No matter arose from the minutes. </w:t>
      </w:r>
    </w:p>
    <w:p w14:paraId="7E38A1E2" w14:textId="77777777" w:rsidR="00B14C8E" w:rsidRPr="00B14C8E" w:rsidRDefault="00B14C8E" w:rsidP="00B14C8E">
      <w:pPr>
        <w:jc w:val="both"/>
        <w:rPr>
          <w:rFonts w:asciiTheme="minorHAnsi" w:hAnsiTheme="minorHAnsi" w:cstheme="minorHAnsi"/>
        </w:rPr>
      </w:pPr>
    </w:p>
    <w:p w14:paraId="5DA74C9E" w14:textId="3D5FFCDB" w:rsidR="00B14C8E" w:rsidRPr="00B14C8E" w:rsidRDefault="00B14C8E" w:rsidP="00B14C8E">
      <w:pPr>
        <w:pStyle w:val="ListParagraph"/>
        <w:numPr>
          <w:ilvl w:val="0"/>
          <w:numId w:val="2"/>
        </w:numPr>
        <w:ind w:hanging="720"/>
        <w:jc w:val="both"/>
        <w:rPr>
          <w:rFonts w:asciiTheme="minorHAnsi" w:hAnsiTheme="minorHAnsi" w:cstheme="minorHAnsi"/>
          <w:b/>
          <w:bCs/>
          <w:u w:val="single"/>
        </w:rPr>
      </w:pPr>
      <w:r w:rsidRPr="00B14C8E">
        <w:rPr>
          <w:rFonts w:asciiTheme="minorHAnsi" w:hAnsiTheme="minorHAnsi" w:cstheme="minorHAnsi"/>
          <w:b/>
          <w:bCs/>
          <w:u w:val="single"/>
        </w:rPr>
        <w:t xml:space="preserve">Consideration of Reports and Recommendations. </w:t>
      </w:r>
    </w:p>
    <w:p w14:paraId="26741B38" w14:textId="77777777" w:rsidR="00B14C8E" w:rsidRPr="00B14C8E" w:rsidRDefault="00B14C8E" w:rsidP="00B14C8E">
      <w:pPr>
        <w:jc w:val="both"/>
        <w:rPr>
          <w:rFonts w:asciiTheme="minorHAnsi" w:hAnsiTheme="minorHAnsi" w:cstheme="minorHAnsi"/>
        </w:rPr>
      </w:pPr>
    </w:p>
    <w:p w14:paraId="00BF7296" w14:textId="6D143E90" w:rsidR="00B14C8E" w:rsidRPr="004904E7" w:rsidRDefault="00B14C8E" w:rsidP="00B14C8E">
      <w:pPr>
        <w:jc w:val="both"/>
        <w:rPr>
          <w:rFonts w:asciiTheme="minorHAnsi" w:hAnsiTheme="minorHAnsi" w:cstheme="minorHAnsi"/>
          <w:b/>
        </w:rPr>
      </w:pPr>
      <w:r w:rsidRPr="004904E7">
        <w:rPr>
          <w:rFonts w:asciiTheme="minorHAnsi" w:hAnsiTheme="minorHAnsi" w:cstheme="minorHAnsi"/>
          <w:b/>
          <w:iCs/>
        </w:rPr>
        <w:t>3.</w:t>
      </w:r>
      <w:r w:rsidR="004904E7" w:rsidRPr="004904E7">
        <w:rPr>
          <w:rFonts w:asciiTheme="minorHAnsi" w:hAnsiTheme="minorHAnsi" w:cstheme="minorHAnsi"/>
          <w:b/>
          <w:iCs/>
        </w:rPr>
        <w:t>1</w:t>
      </w:r>
      <w:r w:rsidRPr="004904E7">
        <w:rPr>
          <w:rFonts w:asciiTheme="minorHAnsi" w:hAnsiTheme="minorHAnsi" w:cstheme="minorHAnsi"/>
          <w:b/>
          <w:iCs/>
        </w:rPr>
        <w:t xml:space="preserve"> </w:t>
      </w:r>
      <w:r w:rsidRPr="004904E7">
        <w:rPr>
          <w:rFonts w:asciiTheme="minorHAnsi" w:hAnsiTheme="minorHAnsi" w:cstheme="minorHAnsi"/>
          <w:b/>
        </w:rPr>
        <w:t xml:space="preserve">Footpath Programme 2021 – Progress Report. </w:t>
      </w:r>
    </w:p>
    <w:p w14:paraId="6C012229" w14:textId="233D06EC" w:rsidR="00B14C8E" w:rsidRDefault="00B14C8E" w:rsidP="00B14C8E">
      <w:pPr>
        <w:jc w:val="both"/>
        <w:rPr>
          <w:rFonts w:asciiTheme="minorHAnsi" w:hAnsiTheme="minorHAnsi" w:cstheme="minorHAnsi"/>
          <w:bCs/>
          <w:iCs/>
        </w:rPr>
      </w:pPr>
    </w:p>
    <w:p w14:paraId="63DCF7C2" w14:textId="7B3228A8" w:rsidR="00B14C8E" w:rsidRDefault="00B14C8E" w:rsidP="00B14C8E">
      <w:pPr>
        <w:jc w:val="both"/>
        <w:rPr>
          <w:rFonts w:asciiTheme="minorHAnsi" w:hAnsiTheme="minorHAnsi" w:cstheme="minorHAnsi"/>
          <w:bCs/>
          <w:iCs/>
        </w:rPr>
      </w:pPr>
      <w:r>
        <w:rPr>
          <w:rFonts w:asciiTheme="minorHAnsi" w:hAnsiTheme="minorHAnsi" w:cstheme="minorHAnsi"/>
          <w:bCs/>
          <w:iCs/>
        </w:rPr>
        <w:t xml:space="preserve">Mr. Dave Clarke, Senior Executive Engineer circulated the following Progress Report on </w:t>
      </w:r>
      <w:r w:rsidR="00A73514">
        <w:rPr>
          <w:rFonts w:asciiTheme="minorHAnsi" w:hAnsiTheme="minorHAnsi" w:cstheme="minorHAnsi"/>
          <w:bCs/>
          <w:iCs/>
        </w:rPr>
        <w:t>the Footpath</w:t>
      </w:r>
      <w:r>
        <w:rPr>
          <w:rFonts w:asciiTheme="minorHAnsi" w:hAnsiTheme="minorHAnsi" w:cstheme="minorHAnsi"/>
          <w:bCs/>
          <w:iCs/>
        </w:rPr>
        <w:t xml:space="preserve"> Works Programme 2021 for the East Cork Municipal District to the Members. </w:t>
      </w:r>
    </w:p>
    <w:p w14:paraId="0AB54C3E" w14:textId="77777777" w:rsidR="00B14C8E" w:rsidRDefault="00B14C8E" w:rsidP="00B14C8E">
      <w:pPr>
        <w:jc w:val="both"/>
        <w:rPr>
          <w:rFonts w:asciiTheme="minorHAnsi" w:hAnsiTheme="minorHAnsi" w:cstheme="minorHAnsi"/>
          <w:bCs/>
          <w:iCs/>
        </w:rPr>
      </w:pPr>
    </w:p>
    <w:tbl>
      <w:tblPr>
        <w:tblStyle w:val="TableGrid"/>
        <w:tblW w:w="8568" w:type="dxa"/>
        <w:tblLayout w:type="fixed"/>
        <w:tblLook w:val="04A0" w:firstRow="1" w:lastRow="0" w:firstColumn="1" w:lastColumn="0" w:noHBand="0" w:noVBand="1"/>
      </w:tblPr>
      <w:tblGrid>
        <w:gridCol w:w="918"/>
        <w:gridCol w:w="2641"/>
        <w:gridCol w:w="2503"/>
        <w:gridCol w:w="1134"/>
        <w:gridCol w:w="1372"/>
      </w:tblGrid>
      <w:tr w:rsidR="00B14C8E" w:rsidRPr="00E13F0D" w14:paraId="444CC0A6" w14:textId="77777777" w:rsidTr="00B372DB">
        <w:tc>
          <w:tcPr>
            <w:tcW w:w="918" w:type="dxa"/>
            <w:shd w:val="clear" w:color="auto" w:fill="FFFF00"/>
          </w:tcPr>
          <w:p w14:paraId="683A96A0" w14:textId="77777777" w:rsidR="00B14C8E" w:rsidRPr="00E13F0D" w:rsidRDefault="00B14C8E" w:rsidP="00B372DB">
            <w:pPr>
              <w:jc w:val="both"/>
              <w:rPr>
                <w:rFonts w:asciiTheme="minorHAnsi" w:hAnsiTheme="minorHAnsi" w:cs="Arial"/>
                <w:bCs/>
              </w:rPr>
            </w:pPr>
          </w:p>
          <w:p w14:paraId="2AB1697E" w14:textId="2F61FD1E" w:rsidR="00B14C8E" w:rsidRPr="00E13F0D" w:rsidRDefault="0075510F" w:rsidP="00B372DB">
            <w:pPr>
              <w:jc w:val="both"/>
              <w:rPr>
                <w:rFonts w:asciiTheme="minorHAnsi" w:hAnsiTheme="minorHAnsi" w:cs="Arial"/>
                <w:bCs/>
              </w:rPr>
            </w:pPr>
            <w:r>
              <w:rPr>
                <w:rFonts w:asciiTheme="minorHAnsi" w:hAnsiTheme="minorHAnsi" w:cs="Arial"/>
                <w:bCs/>
              </w:rPr>
              <w:t>Project #</w:t>
            </w:r>
          </w:p>
        </w:tc>
        <w:tc>
          <w:tcPr>
            <w:tcW w:w="2641" w:type="dxa"/>
            <w:shd w:val="clear" w:color="auto" w:fill="FFFF00"/>
            <w:vAlign w:val="center"/>
          </w:tcPr>
          <w:p w14:paraId="7328D9CB" w14:textId="77777777" w:rsidR="00B14C8E" w:rsidRPr="00E13F0D" w:rsidRDefault="00B14C8E" w:rsidP="00B372DB">
            <w:pPr>
              <w:jc w:val="both"/>
              <w:rPr>
                <w:rFonts w:asciiTheme="minorHAnsi" w:hAnsiTheme="minorHAnsi" w:cs="Arial"/>
                <w:bCs/>
              </w:rPr>
            </w:pPr>
            <w:r w:rsidRPr="00E13F0D">
              <w:rPr>
                <w:rFonts w:asciiTheme="minorHAnsi" w:hAnsiTheme="minorHAnsi" w:cs="Arial"/>
                <w:bCs/>
              </w:rPr>
              <w:t>Location</w:t>
            </w:r>
          </w:p>
        </w:tc>
        <w:tc>
          <w:tcPr>
            <w:tcW w:w="2503" w:type="dxa"/>
            <w:shd w:val="clear" w:color="auto" w:fill="FFFF00"/>
            <w:vAlign w:val="center"/>
          </w:tcPr>
          <w:p w14:paraId="0138247B" w14:textId="77777777" w:rsidR="00B14C8E" w:rsidRPr="00E13F0D" w:rsidRDefault="00B14C8E" w:rsidP="00B372DB">
            <w:pPr>
              <w:jc w:val="both"/>
              <w:rPr>
                <w:rFonts w:asciiTheme="minorHAnsi" w:hAnsiTheme="minorHAnsi" w:cs="Arial"/>
                <w:bCs/>
              </w:rPr>
            </w:pPr>
            <w:r w:rsidRPr="00E13F0D">
              <w:rPr>
                <w:rFonts w:asciiTheme="minorHAnsi" w:hAnsiTheme="minorHAnsi" w:cs="Arial"/>
                <w:bCs/>
              </w:rPr>
              <w:t>Type of Works</w:t>
            </w:r>
          </w:p>
        </w:tc>
        <w:tc>
          <w:tcPr>
            <w:tcW w:w="1134" w:type="dxa"/>
            <w:shd w:val="clear" w:color="auto" w:fill="FFFF00"/>
            <w:vAlign w:val="center"/>
          </w:tcPr>
          <w:p w14:paraId="61DC2D2B" w14:textId="77777777" w:rsidR="00B14C8E" w:rsidRPr="00E13F0D" w:rsidRDefault="00B14C8E" w:rsidP="00B372DB">
            <w:pPr>
              <w:jc w:val="both"/>
              <w:rPr>
                <w:rFonts w:asciiTheme="minorHAnsi" w:hAnsiTheme="minorHAnsi" w:cs="Arial"/>
                <w:bCs/>
              </w:rPr>
            </w:pPr>
            <w:proofErr w:type="spellStart"/>
            <w:r w:rsidRPr="00E13F0D">
              <w:rPr>
                <w:rFonts w:asciiTheme="minorHAnsi" w:hAnsiTheme="minorHAnsi" w:cs="Arial"/>
                <w:bCs/>
              </w:rPr>
              <w:t>Approx</w:t>
            </w:r>
            <w:proofErr w:type="spellEnd"/>
            <w:r w:rsidRPr="00E13F0D">
              <w:rPr>
                <w:rFonts w:asciiTheme="minorHAnsi" w:hAnsiTheme="minorHAnsi" w:cs="Arial"/>
                <w:bCs/>
              </w:rPr>
              <w:t xml:space="preserve"> Length (m)</w:t>
            </w:r>
          </w:p>
        </w:tc>
        <w:tc>
          <w:tcPr>
            <w:tcW w:w="1372" w:type="dxa"/>
            <w:tcBorders>
              <w:bottom w:val="single" w:sz="4" w:space="0" w:color="000000" w:themeColor="text1"/>
            </w:tcBorders>
            <w:shd w:val="clear" w:color="auto" w:fill="FFFF00"/>
          </w:tcPr>
          <w:p w14:paraId="56BDA416" w14:textId="77777777" w:rsidR="00B14C8E" w:rsidRPr="00E13F0D" w:rsidRDefault="00B14C8E" w:rsidP="00B372DB">
            <w:pPr>
              <w:jc w:val="both"/>
              <w:rPr>
                <w:rFonts w:asciiTheme="minorHAnsi" w:hAnsiTheme="minorHAnsi" w:cs="Arial"/>
                <w:bCs/>
              </w:rPr>
            </w:pPr>
            <w:r>
              <w:rPr>
                <w:rFonts w:asciiTheme="minorHAnsi" w:hAnsiTheme="minorHAnsi" w:cs="Arial"/>
                <w:bCs/>
              </w:rPr>
              <w:t>Status</w:t>
            </w:r>
          </w:p>
        </w:tc>
      </w:tr>
      <w:tr w:rsidR="00B14C8E" w:rsidRPr="00E13F0D" w14:paraId="365D4BD8" w14:textId="77777777" w:rsidTr="00B372DB">
        <w:tc>
          <w:tcPr>
            <w:tcW w:w="918" w:type="dxa"/>
            <w:vAlign w:val="center"/>
          </w:tcPr>
          <w:p w14:paraId="4F878648" w14:textId="77777777" w:rsidR="00B14C8E" w:rsidRPr="00E13F0D" w:rsidRDefault="00B14C8E" w:rsidP="00B372DB">
            <w:pPr>
              <w:jc w:val="center"/>
              <w:rPr>
                <w:rFonts w:asciiTheme="minorHAnsi" w:hAnsiTheme="minorHAnsi" w:cs="Arial"/>
                <w:bCs/>
              </w:rPr>
            </w:pPr>
            <w:r w:rsidRPr="00E13F0D">
              <w:rPr>
                <w:rFonts w:asciiTheme="minorHAnsi" w:hAnsiTheme="minorHAnsi" w:cs="Arial"/>
                <w:bCs/>
              </w:rPr>
              <w:t>1</w:t>
            </w:r>
          </w:p>
        </w:tc>
        <w:tc>
          <w:tcPr>
            <w:tcW w:w="2641" w:type="dxa"/>
            <w:vAlign w:val="center"/>
          </w:tcPr>
          <w:p w14:paraId="1D375A2A" w14:textId="77777777" w:rsidR="00B14C8E" w:rsidRPr="00E13F0D" w:rsidRDefault="00B14C8E" w:rsidP="00B372DB">
            <w:pPr>
              <w:jc w:val="both"/>
              <w:rPr>
                <w:rFonts w:asciiTheme="minorHAnsi" w:hAnsiTheme="minorHAnsi" w:cs="Arial"/>
              </w:rPr>
            </w:pPr>
            <w:r>
              <w:rPr>
                <w:rFonts w:asciiTheme="minorHAnsi" w:hAnsiTheme="minorHAnsi" w:cs="Arial"/>
              </w:rPr>
              <w:t xml:space="preserve">Marian Terrace (outside #1), </w:t>
            </w:r>
            <w:proofErr w:type="spellStart"/>
            <w:r>
              <w:rPr>
                <w:rFonts w:asciiTheme="minorHAnsi" w:hAnsiTheme="minorHAnsi" w:cs="Arial"/>
              </w:rPr>
              <w:t>Aghada</w:t>
            </w:r>
            <w:proofErr w:type="spellEnd"/>
          </w:p>
        </w:tc>
        <w:tc>
          <w:tcPr>
            <w:tcW w:w="2503" w:type="dxa"/>
            <w:vAlign w:val="center"/>
          </w:tcPr>
          <w:p w14:paraId="6F8AC736" w14:textId="77777777" w:rsidR="00B14C8E" w:rsidRPr="00E13F0D" w:rsidRDefault="00B14C8E" w:rsidP="00B372DB">
            <w:pPr>
              <w:jc w:val="center"/>
              <w:rPr>
                <w:rFonts w:asciiTheme="minorHAnsi" w:hAnsiTheme="minorHAnsi" w:cs="Arial"/>
              </w:rPr>
            </w:pPr>
            <w:r>
              <w:rPr>
                <w:rFonts w:asciiTheme="minorHAnsi" w:hAnsiTheme="minorHAnsi" w:cs="Arial"/>
              </w:rPr>
              <w:t xml:space="preserve">Replace Existing </w:t>
            </w:r>
          </w:p>
        </w:tc>
        <w:tc>
          <w:tcPr>
            <w:tcW w:w="1134" w:type="dxa"/>
            <w:vAlign w:val="center"/>
          </w:tcPr>
          <w:p w14:paraId="3A09472C" w14:textId="77777777" w:rsidR="00B14C8E" w:rsidRPr="00E13F0D" w:rsidRDefault="00B14C8E" w:rsidP="00B372DB">
            <w:pPr>
              <w:jc w:val="center"/>
              <w:rPr>
                <w:rFonts w:asciiTheme="minorHAnsi" w:hAnsiTheme="minorHAnsi" w:cs="Arial"/>
              </w:rPr>
            </w:pPr>
            <w:r>
              <w:rPr>
                <w:rFonts w:asciiTheme="minorHAnsi" w:hAnsiTheme="minorHAnsi" w:cs="Arial"/>
              </w:rPr>
              <w:t>10</w:t>
            </w:r>
          </w:p>
        </w:tc>
        <w:tc>
          <w:tcPr>
            <w:tcW w:w="1372" w:type="dxa"/>
            <w:shd w:val="clear" w:color="auto" w:fill="FFFFFF" w:themeFill="background1"/>
          </w:tcPr>
          <w:p w14:paraId="10FC33D6" w14:textId="77777777" w:rsidR="00B14C8E" w:rsidRPr="00E13F0D" w:rsidRDefault="00B14C8E" w:rsidP="00B372DB">
            <w:pPr>
              <w:jc w:val="center"/>
              <w:rPr>
                <w:rFonts w:asciiTheme="minorHAnsi" w:hAnsiTheme="minorHAnsi" w:cs="Arial"/>
              </w:rPr>
            </w:pPr>
            <w:r>
              <w:rPr>
                <w:rFonts w:asciiTheme="minorHAnsi" w:hAnsiTheme="minorHAnsi" w:cstheme="minorHAnsi"/>
              </w:rPr>
              <w:t>Completed</w:t>
            </w:r>
          </w:p>
        </w:tc>
      </w:tr>
      <w:tr w:rsidR="00B14C8E" w:rsidRPr="00E13F0D" w14:paraId="1A8D38F2" w14:textId="77777777" w:rsidTr="00B372DB">
        <w:tc>
          <w:tcPr>
            <w:tcW w:w="918" w:type="dxa"/>
            <w:vAlign w:val="center"/>
          </w:tcPr>
          <w:p w14:paraId="343372AA" w14:textId="77777777" w:rsidR="00B14C8E" w:rsidRPr="00E13F0D" w:rsidRDefault="00B14C8E" w:rsidP="00B372DB">
            <w:pPr>
              <w:jc w:val="center"/>
              <w:rPr>
                <w:rFonts w:asciiTheme="minorHAnsi" w:hAnsiTheme="minorHAnsi" w:cs="Arial"/>
              </w:rPr>
            </w:pPr>
            <w:r w:rsidRPr="00E13F0D">
              <w:rPr>
                <w:rFonts w:asciiTheme="minorHAnsi" w:hAnsiTheme="minorHAnsi" w:cs="Arial"/>
              </w:rPr>
              <w:t>2</w:t>
            </w:r>
          </w:p>
        </w:tc>
        <w:tc>
          <w:tcPr>
            <w:tcW w:w="2641" w:type="dxa"/>
            <w:vAlign w:val="center"/>
          </w:tcPr>
          <w:p w14:paraId="34C2AB64" w14:textId="77777777" w:rsidR="00B14C8E" w:rsidRPr="00E13F0D" w:rsidRDefault="00B14C8E" w:rsidP="00B372DB">
            <w:pPr>
              <w:jc w:val="both"/>
              <w:rPr>
                <w:rFonts w:asciiTheme="minorHAnsi" w:hAnsiTheme="minorHAnsi" w:cs="Arial"/>
              </w:rPr>
            </w:pPr>
            <w:r>
              <w:rPr>
                <w:rFonts w:asciiTheme="minorHAnsi" w:hAnsiTheme="minorHAnsi" w:cs="Arial"/>
              </w:rPr>
              <w:t xml:space="preserve">Lower </w:t>
            </w:r>
            <w:proofErr w:type="spellStart"/>
            <w:r>
              <w:rPr>
                <w:rFonts w:asciiTheme="minorHAnsi" w:hAnsiTheme="minorHAnsi" w:cs="Arial"/>
              </w:rPr>
              <w:t>Aghada</w:t>
            </w:r>
            <w:proofErr w:type="spellEnd"/>
            <w:r>
              <w:rPr>
                <w:rFonts w:asciiTheme="minorHAnsi" w:hAnsiTheme="minorHAnsi" w:cs="Arial"/>
              </w:rPr>
              <w:t xml:space="preserve"> (outside Siddons Court Estate)</w:t>
            </w:r>
            <w:r w:rsidRPr="00E13F0D">
              <w:rPr>
                <w:rFonts w:asciiTheme="minorHAnsi" w:hAnsiTheme="minorHAnsi" w:cs="Arial"/>
              </w:rPr>
              <w:t xml:space="preserve">  </w:t>
            </w:r>
          </w:p>
        </w:tc>
        <w:tc>
          <w:tcPr>
            <w:tcW w:w="2503" w:type="dxa"/>
            <w:vAlign w:val="center"/>
          </w:tcPr>
          <w:p w14:paraId="2B35E7AF" w14:textId="77777777" w:rsidR="00B14C8E" w:rsidRPr="00E13F0D" w:rsidRDefault="00B14C8E" w:rsidP="00B372DB">
            <w:pPr>
              <w:jc w:val="center"/>
              <w:rPr>
                <w:rFonts w:asciiTheme="minorHAnsi" w:hAnsiTheme="minorHAnsi" w:cs="Arial"/>
              </w:rPr>
            </w:pPr>
            <w:r>
              <w:rPr>
                <w:rFonts w:asciiTheme="minorHAnsi" w:hAnsiTheme="minorHAnsi" w:cs="Arial"/>
              </w:rPr>
              <w:t>Relocate ESB pole, modify wall/connect footpaths</w:t>
            </w:r>
          </w:p>
        </w:tc>
        <w:tc>
          <w:tcPr>
            <w:tcW w:w="1134" w:type="dxa"/>
            <w:vAlign w:val="center"/>
          </w:tcPr>
          <w:p w14:paraId="4E05DB92" w14:textId="77777777" w:rsidR="00B14C8E" w:rsidRPr="00E13F0D" w:rsidRDefault="00B14C8E" w:rsidP="00B372DB">
            <w:pPr>
              <w:jc w:val="center"/>
              <w:rPr>
                <w:rFonts w:asciiTheme="minorHAnsi" w:hAnsiTheme="minorHAnsi" w:cs="Arial"/>
              </w:rPr>
            </w:pPr>
            <w:r>
              <w:rPr>
                <w:rFonts w:asciiTheme="minorHAnsi" w:hAnsiTheme="minorHAnsi" w:cs="Arial"/>
              </w:rPr>
              <w:t>5</w:t>
            </w:r>
          </w:p>
        </w:tc>
        <w:tc>
          <w:tcPr>
            <w:tcW w:w="1372" w:type="dxa"/>
            <w:shd w:val="clear" w:color="auto" w:fill="FFFFFF" w:themeFill="background1"/>
          </w:tcPr>
          <w:p w14:paraId="51C55651" w14:textId="77777777" w:rsidR="00B14C8E" w:rsidRPr="00E13F0D" w:rsidRDefault="00B14C8E" w:rsidP="00B372DB">
            <w:pPr>
              <w:jc w:val="center"/>
              <w:rPr>
                <w:rFonts w:asciiTheme="minorHAnsi" w:hAnsiTheme="minorHAnsi"/>
              </w:rPr>
            </w:pPr>
            <w:r>
              <w:rPr>
                <w:rFonts w:asciiTheme="minorHAnsi" w:hAnsiTheme="minorHAnsi" w:cstheme="minorHAnsi"/>
              </w:rPr>
              <w:t>Contract Awarded</w:t>
            </w:r>
          </w:p>
        </w:tc>
      </w:tr>
      <w:tr w:rsidR="00B14C8E" w:rsidRPr="00E13F0D" w14:paraId="1695CD1A" w14:textId="77777777" w:rsidTr="00B372DB">
        <w:tc>
          <w:tcPr>
            <w:tcW w:w="918" w:type="dxa"/>
            <w:vAlign w:val="center"/>
          </w:tcPr>
          <w:p w14:paraId="36CE5563" w14:textId="77777777" w:rsidR="00B14C8E" w:rsidRPr="00E13F0D" w:rsidRDefault="00B14C8E" w:rsidP="00B372DB">
            <w:pPr>
              <w:jc w:val="center"/>
              <w:rPr>
                <w:rFonts w:asciiTheme="minorHAnsi" w:hAnsiTheme="minorHAnsi" w:cs="Arial"/>
                <w:bCs/>
              </w:rPr>
            </w:pPr>
            <w:r w:rsidRPr="00E13F0D">
              <w:rPr>
                <w:rFonts w:asciiTheme="minorHAnsi" w:hAnsiTheme="minorHAnsi" w:cs="Arial"/>
                <w:bCs/>
              </w:rPr>
              <w:t>3</w:t>
            </w:r>
          </w:p>
        </w:tc>
        <w:tc>
          <w:tcPr>
            <w:tcW w:w="2641" w:type="dxa"/>
            <w:vAlign w:val="center"/>
          </w:tcPr>
          <w:p w14:paraId="24AE76A8" w14:textId="77777777" w:rsidR="00B14C8E" w:rsidRPr="00E13F0D" w:rsidRDefault="00B14C8E" w:rsidP="00B372DB">
            <w:pPr>
              <w:jc w:val="both"/>
              <w:rPr>
                <w:rFonts w:asciiTheme="minorHAnsi" w:hAnsiTheme="minorHAnsi" w:cs="Arial"/>
              </w:rPr>
            </w:pPr>
            <w:r>
              <w:rPr>
                <w:rFonts w:asciiTheme="minorHAnsi" w:hAnsiTheme="minorHAnsi" w:cs="Arial"/>
              </w:rPr>
              <w:t xml:space="preserve">Ballinacurra Village </w:t>
            </w:r>
          </w:p>
        </w:tc>
        <w:tc>
          <w:tcPr>
            <w:tcW w:w="2503" w:type="dxa"/>
          </w:tcPr>
          <w:p w14:paraId="540ACDA4" w14:textId="77777777" w:rsidR="00B14C8E" w:rsidRPr="00E13F0D" w:rsidRDefault="00B14C8E" w:rsidP="00B372DB">
            <w:pPr>
              <w:jc w:val="center"/>
              <w:rPr>
                <w:rFonts w:asciiTheme="minorHAnsi" w:hAnsiTheme="minorHAnsi"/>
              </w:rPr>
            </w:pPr>
            <w:r w:rsidRPr="001B1A29">
              <w:rPr>
                <w:rFonts w:asciiTheme="minorHAnsi" w:hAnsiTheme="minorHAnsi" w:cs="Arial"/>
              </w:rPr>
              <w:t xml:space="preserve">Replace Existing </w:t>
            </w:r>
          </w:p>
        </w:tc>
        <w:tc>
          <w:tcPr>
            <w:tcW w:w="1134" w:type="dxa"/>
            <w:vAlign w:val="center"/>
          </w:tcPr>
          <w:p w14:paraId="3D7FF8C6" w14:textId="77777777" w:rsidR="00B14C8E" w:rsidRPr="00E13F0D" w:rsidRDefault="00B14C8E" w:rsidP="00B372DB">
            <w:pPr>
              <w:jc w:val="center"/>
              <w:rPr>
                <w:rFonts w:asciiTheme="minorHAnsi" w:hAnsiTheme="minorHAnsi" w:cs="Arial"/>
              </w:rPr>
            </w:pPr>
            <w:r>
              <w:rPr>
                <w:rFonts w:asciiTheme="minorHAnsi" w:hAnsiTheme="minorHAnsi" w:cs="Arial"/>
              </w:rPr>
              <w:t>85</w:t>
            </w:r>
          </w:p>
        </w:tc>
        <w:tc>
          <w:tcPr>
            <w:tcW w:w="1372" w:type="dxa"/>
            <w:shd w:val="clear" w:color="auto" w:fill="FFFFFF" w:themeFill="background1"/>
          </w:tcPr>
          <w:p w14:paraId="7177A8DB" w14:textId="77777777" w:rsidR="00B14C8E" w:rsidRPr="00E13F0D" w:rsidRDefault="00B14C8E" w:rsidP="00B372DB">
            <w:pPr>
              <w:jc w:val="center"/>
              <w:rPr>
                <w:rFonts w:asciiTheme="minorHAnsi" w:hAnsiTheme="minorHAnsi"/>
              </w:rPr>
            </w:pPr>
            <w:r>
              <w:rPr>
                <w:rFonts w:asciiTheme="minorHAnsi" w:hAnsiTheme="minorHAnsi" w:cstheme="minorHAnsi"/>
              </w:rPr>
              <w:t>Contract Awarded</w:t>
            </w:r>
          </w:p>
        </w:tc>
      </w:tr>
      <w:tr w:rsidR="00B14C8E" w:rsidRPr="00E13F0D" w14:paraId="77CC67FF" w14:textId="77777777" w:rsidTr="00B372DB">
        <w:tc>
          <w:tcPr>
            <w:tcW w:w="918" w:type="dxa"/>
            <w:vAlign w:val="center"/>
          </w:tcPr>
          <w:p w14:paraId="0BEA1585" w14:textId="77777777" w:rsidR="00B14C8E" w:rsidRPr="00E13F0D" w:rsidRDefault="00B14C8E" w:rsidP="00B372DB">
            <w:pPr>
              <w:jc w:val="center"/>
              <w:rPr>
                <w:rFonts w:asciiTheme="minorHAnsi" w:hAnsiTheme="minorHAnsi" w:cs="Arial"/>
              </w:rPr>
            </w:pPr>
            <w:r w:rsidRPr="00E13F0D">
              <w:rPr>
                <w:rFonts w:asciiTheme="minorHAnsi" w:hAnsiTheme="minorHAnsi" w:cs="Arial"/>
              </w:rPr>
              <w:t>4</w:t>
            </w:r>
          </w:p>
        </w:tc>
        <w:tc>
          <w:tcPr>
            <w:tcW w:w="2641" w:type="dxa"/>
            <w:vAlign w:val="center"/>
          </w:tcPr>
          <w:p w14:paraId="2E485633" w14:textId="77777777" w:rsidR="00B14C8E" w:rsidRPr="00E13F0D" w:rsidRDefault="00B14C8E" w:rsidP="00B372DB">
            <w:pPr>
              <w:jc w:val="both"/>
              <w:rPr>
                <w:rFonts w:asciiTheme="minorHAnsi" w:hAnsiTheme="minorHAnsi" w:cs="Arial"/>
              </w:rPr>
            </w:pPr>
            <w:proofErr w:type="spellStart"/>
            <w:r>
              <w:rPr>
                <w:rFonts w:asciiTheme="minorHAnsi" w:hAnsiTheme="minorHAnsi" w:cs="Arial"/>
              </w:rPr>
              <w:t>Ballymacoda</w:t>
            </w:r>
            <w:proofErr w:type="spellEnd"/>
            <w:r>
              <w:rPr>
                <w:rFonts w:asciiTheme="minorHAnsi" w:hAnsiTheme="minorHAnsi" w:cs="Arial"/>
              </w:rPr>
              <w:t xml:space="preserve"> Village</w:t>
            </w:r>
          </w:p>
        </w:tc>
        <w:tc>
          <w:tcPr>
            <w:tcW w:w="2503" w:type="dxa"/>
          </w:tcPr>
          <w:p w14:paraId="281FB5ED" w14:textId="77777777" w:rsidR="00B14C8E" w:rsidRPr="00E13F0D" w:rsidRDefault="00B14C8E" w:rsidP="00B372DB">
            <w:pPr>
              <w:jc w:val="center"/>
              <w:rPr>
                <w:rFonts w:asciiTheme="minorHAnsi" w:hAnsiTheme="minorHAnsi"/>
              </w:rPr>
            </w:pPr>
            <w:r w:rsidRPr="001B1A29">
              <w:rPr>
                <w:rFonts w:asciiTheme="minorHAnsi" w:hAnsiTheme="minorHAnsi" w:cs="Arial"/>
              </w:rPr>
              <w:t xml:space="preserve">Replace Existing </w:t>
            </w:r>
          </w:p>
        </w:tc>
        <w:tc>
          <w:tcPr>
            <w:tcW w:w="1134" w:type="dxa"/>
            <w:vAlign w:val="center"/>
          </w:tcPr>
          <w:p w14:paraId="6392FEF1" w14:textId="77777777" w:rsidR="00B14C8E" w:rsidRPr="00E13F0D" w:rsidRDefault="00B14C8E" w:rsidP="00B372DB">
            <w:pPr>
              <w:jc w:val="center"/>
              <w:rPr>
                <w:rFonts w:asciiTheme="minorHAnsi" w:hAnsiTheme="minorHAnsi" w:cs="Arial"/>
              </w:rPr>
            </w:pPr>
            <w:r>
              <w:rPr>
                <w:rFonts w:asciiTheme="minorHAnsi" w:hAnsiTheme="minorHAnsi" w:cs="Arial"/>
              </w:rPr>
              <w:t>80</w:t>
            </w:r>
          </w:p>
        </w:tc>
        <w:tc>
          <w:tcPr>
            <w:tcW w:w="1372" w:type="dxa"/>
            <w:shd w:val="clear" w:color="auto" w:fill="FFFFFF" w:themeFill="background1"/>
          </w:tcPr>
          <w:p w14:paraId="194B4616" w14:textId="7AD05539" w:rsidR="00B14C8E" w:rsidRPr="00E13F0D" w:rsidRDefault="00B14C8E" w:rsidP="00B372DB">
            <w:pPr>
              <w:jc w:val="center"/>
              <w:rPr>
                <w:rFonts w:asciiTheme="minorHAnsi" w:hAnsiTheme="minorHAnsi"/>
              </w:rPr>
            </w:pPr>
            <w:r>
              <w:rPr>
                <w:rFonts w:asciiTheme="minorHAnsi" w:hAnsiTheme="minorHAnsi" w:cstheme="minorHAnsi"/>
              </w:rPr>
              <w:t>Completed</w:t>
            </w:r>
          </w:p>
        </w:tc>
      </w:tr>
      <w:tr w:rsidR="00B14C8E" w:rsidRPr="00E13F0D" w14:paraId="68159542" w14:textId="77777777" w:rsidTr="00B372DB">
        <w:tc>
          <w:tcPr>
            <w:tcW w:w="918" w:type="dxa"/>
            <w:vAlign w:val="center"/>
          </w:tcPr>
          <w:p w14:paraId="77BE8FB4" w14:textId="77777777" w:rsidR="00B14C8E" w:rsidRPr="00E13F0D" w:rsidRDefault="00B14C8E" w:rsidP="00B372DB">
            <w:pPr>
              <w:jc w:val="center"/>
              <w:rPr>
                <w:rFonts w:asciiTheme="minorHAnsi" w:hAnsiTheme="minorHAnsi" w:cs="Arial"/>
              </w:rPr>
            </w:pPr>
            <w:r w:rsidRPr="00E13F0D">
              <w:rPr>
                <w:rFonts w:asciiTheme="minorHAnsi" w:hAnsiTheme="minorHAnsi" w:cs="Arial"/>
              </w:rPr>
              <w:t>5</w:t>
            </w:r>
          </w:p>
        </w:tc>
        <w:tc>
          <w:tcPr>
            <w:tcW w:w="2641" w:type="dxa"/>
            <w:vAlign w:val="center"/>
          </w:tcPr>
          <w:p w14:paraId="649BE626" w14:textId="77777777" w:rsidR="00B14C8E" w:rsidRPr="00E13F0D" w:rsidRDefault="00B14C8E" w:rsidP="00B372DB">
            <w:pPr>
              <w:jc w:val="both"/>
              <w:rPr>
                <w:rFonts w:asciiTheme="minorHAnsi" w:hAnsiTheme="minorHAnsi" w:cs="Arial"/>
              </w:rPr>
            </w:pPr>
            <w:r>
              <w:rPr>
                <w:rFonts w:asciiTheme="minorHAnsi" w:hAnsiTheme="minorHAnsi" w:cs="Arial"/>
              </w:rPr>
              <w:t>St. Coleman’s Terrace (outside 19B), Cloyne</w:t>
            </w:r>
            <w:r w:rsidRPr="00E13F0D">
              <w:rPr>
                <w:rFonts w:asciiTheme="minorHAnsi" w:hAnsiTheme="minorHAnsi" w:cs="Arial"/>
              </w:rPr>
              <w:t xml:space="preserve"> </w:t>
            </w:r>
          </w:p>
        </w:tc>
        <w:tc>
          <w:tcPr>
            <w:tcW w:w="2503" w:type="dxa"/>
          </w:tcPr>
          <w:p w14:paraId="4BD92016" w14:textId="77777777" w:rsidR="00B14C8E" w:rsidRPr="00E13F0D" w:rsidRDefault="00B14C8E" w:rsidP="00B372DB">
            <w:pPr>
              <w:jc w:val="center"/>
              <w:rPr>
                <w:rFonts w:asciiTheme="minorHAnsi" w:hAnsiTheme="minorHAnsi"/>
              </w:rPr>
            </w:pPr>
            <w:r w:rsidRPr="001B1A29">
              <w:rPr>
                <w:rFonts w:asciiTheme="minorHAnsi" w:hAnsiTheme="minorHAnsi" w:cs="Arial"/>
              </w:rPr>
              <w:t xml:space="preserve">Replace Existing </w:t>
            </w:r>
          </w:p>
        </w:tc>
        <w:tc>
          <w:tcPr>
            <w:tcW w:w="1134" w:type="dxa"/>
            <w:vAlign w:val="center"/>
          </w:tcPr>
          <w:p w14:paraId="63B0D57D" w14:textId="77777777" w:rsidR="00B14C8E" w:rsidRPr="00E13F0D" w:rsidRDefault="00B14C8E" w:rsidP="00B372DB">
            <w:pPr>
              <w:jc w:val="center"/>
              <w:rPr>
                <w:rFonts w:asciiTheme="minorHAnsi" w:hAnsiTheme="minorHAnsi" w:cs="Arial"/>
              </w:rPr>
            </w:pPr>
            <w:r>
              <w:rPr>
                <w:rFonts w:asciiTheme="minorHAnsi" w:hAnsiTheme="minorHAnsi" w:cs="Arial"/>
              </w:rPr>
              <w:t>12</w:t>
            </w:r>
          </w:p>
        </w:tc>
        <w:tc>
          <w:tcPr>
            <w:tcW w:w="1372" w:type="dxa"/>
            <w:shd w:val="clear" w:color="auto" w:fill="FFFFFF" w:themeFill="background1"/>
          </w:tcPr>
          <w:p w14:paraId="11FB1306" w14:textId="77777777" w:rsidR="00B14C8E" w:rsidRPr="00E13F0D" w:rsidRDefault="00B14C8E" w:rsidP="00B372DB">
            <w:pPr>
              <w:jc w:val="center"/>
              <w:rPr>
                <w:rFonts w:asciiTheme="minorHAnsi" w:hAnsiTheme="minorHAnsi"/>
              </w:rPr>
            </w:pPr>
            <w:r>
              <w:rPr>
                <w:rFonts w:asciiTheme="minorHAnsi" w:hAnsiTheme="minorHAnsi" w:cstheme="minorHAnsi"/>
              </w:rPr>
              <w:t>Completed</w:t>
            </w:r>
          </w:p>
        </w:tc>
      </w:tr>
      <w:tr w:rsidR="00B14C8E" w:rsidRPr="00E13F0D" w14:paraId="3D078321" w14:textId="77777777" w:rsidTr="00B372DB">
        <w:tc>
          <w:tcPr>
            <w:tcW w:w="918" w:type="dxa"/>
            <w:vAlign w:val="center"/>
          </w:tcPr>
          <w:p w14:paraId="1F0BFB24" w14:textId="77777777" w:rsidR="00B14C8E" w:rsidRPr="00E13F0D" w:rsidRDefault="00B14C8E" w:rsidP="00B372DB">
            <w:pPr>
              <w:jc w:val="center"/>
              <w:rPr>
                <w:rFonts w:asciiTheme="minorHAnsi" w:hAnsiTheme="minorHAnsi" w:cs="Arial"/>
              </w:rPr>
            </w:pPr>
            <w:r w:rsidRPr="00E13F0D">
              <w:rPr>
                <w:rFonts w:asciiTheme="minorHAnsi" w:hAnsiTheme="minorHAnsi" w:cs="Arial"/>
              </w:rPr>
              <w:t>6</w:t>
            </w:r>
          </w:p>
        </w:tc>
        <w:tc>
          <w:tcPr>
            <w:tcW w:w="2641" w:type="dxa"/>
            <w:vAlign w:val="center"/>
          </w:tcPr>
          <w:p w14:paraId="29AE58B7" w14:textId="77777777" w:rsidR="00B14C8E" w:rsidRPr="00E13F0D" w:rsidRDefault="00B14C8E" w:rsidP="00B372DB">
            <w:pPr>
              <w:jc w:val="both"/>
              <w:rPr>
                <w:rFonts w:asciiTheme="minorHAnsi" w:hAnsiTheme="minorHAnsi" w:cs="Arial"/>
              </w:rPr>
            </w:pPr>
            <w:r>
              <w:rPr>
                <w:rFonts w:asciiTheme="minorHAnsi" w:hAnsiTheme="minorHAnsi" w:cs="Arial"/>
              </w:rPr>
              <w:t>Rock Street, Cloyne</w:t>
            </w:r>
            <w:r w:rsidRPr="00E13F0D">
              <w:rPr>
                <w:rFonts w:asciiTheme="minorHAnsi" w:hAnsiTheme="minorHAnsi" w:cs="Arial"/>
              </w:rPr>
              <w:t xml:space="preserve"> </w:t>
            </w:r>
          </w:p>
        </w:tc>
        <w:tc>
          <w:tcPr>
            <w:tcW w:w="2503" w:type="dxa"/>
          </w:tcPr>
          <w:p w14:paraId="208E26A5" w14:textId="77777777" w:rsidR="00B14C8E" w:rsidRPr="00E13F0D" w:rsidRDefault="00B14C8E" w:rsidP="00B372DB">
            <w:pPr>
              <w:jc w:val="center"/>
              <w:rPr>
                <w:rFonts w:asciiTheme="minorHAnsi" w:hAnsiTheme="minorHAnsi"/>
              </w:rPr>
            </w:pPr>
            <w:r w:rsidRPr="001B1A29">
              <w:rPr>
                <w:rFonts w:asciiTheme="minorHAnsi" w:hAnsiTheme="minorHAnsi" w:cs="Arial"/>
              </w:rPr>
              <w:t xml:space="preserve">Replace Existing </w:t>
            </w:r>
          </w:p>
        </w:tc>
        <w:tc>
          <w:tcPr>
            <w:tcW w:w="1134" w:type="dxa"/>
            <w:vAlign w:val="center"/>
          </w:tcPr>
          <w:p w14:paraId="086D4A55" w14:textId="77777777" w:rsidR="00B14C8E" w:rsidRPr="00E13F0D" w:rsidRDefault="00B14C8E" w:rsidP="00B372DB">
            <w:pPr>
              <w:jc w:val="center"/>
              <w:rPr>
                <w:rFonts w:asciiTheme="minorHAnsi" w:hAnsiTheme="minorHAnsi" w:cs="Arial"/>
              </w:rPr>
            </w:pPr>
            <w:r>
              <w:rPr>
                <w:rFonts w:asciiTheme="minorHAnsi" w:hAnsiTheme="minorHAnsi" w:cs="Arial"/>
              </w:rPr>
              <w:t>30</w:t>
            </w:r>
          </w:p>
        </w:tc>
        <w:tc>
          <w:tcPr>
            <w:tcW w:w="1372" w:type="dxa"/>
            <w:shd w:val="clear" w:color="auto" w:fill="FFFFFF" w:themeFill="background1"/>
          </w:tcPr>
          <w:p w14:paraId="63C94FCE" w14:textId="77777777" w:rsidR="00B14C8E" w:rsidRPr="00E13F0D" w:rsidRDefault="00B14C8E" w:rsidP="00B372DB">
            <w:pPr>
              <w:jc w:val="center"/>
              <w:rPr>
                <w:rFonts w:asciiTheme="minorHAnsi" w:hAnsiTheme="minorHAnsi"/>
              </w:rPr>
            </w:pPr>
            <w:r w:rsidRPr="00035D74">
              <w:rPr>
                <w:rFonts w:asciiTheme="minorHAnsi" w:hAnsiTheme="minorHAnsi" w:cstheme="minorHAnsi"/>
              </w:rPr>
              <w:t>Contract Awarded</w:t>
            </w:r>
          </w:p>
        </w:tc>
      </w:tr>
      <w:tr w:rsidR="00B14C8E" w:rsidRPr="00E13F0D" w14:paraId="72490C7C" w14:textId="77777777" w:rsidTr="00B372DB">
        <w:tc>
          <w:tcPr>
            <w:tcW w:w="918" w:type="dxa"/>
            <w:vAlign w:val="center"/>
          </w:tcPr>
          <w:p w14:paraId="643E550A" w14:textId="77777777" w:rsidR="00B14C8E" w:rsidRPr="00E13F0D" w:rsidRDefault="00B14C8E" w:rsidP="00B372DB">
            <w:pPr>
              <w:jc w:val="center"/>
              <w:rPr>
                <w:rFonts w:asciiTheme="minorHAnsi" w:hAnsiTheme="minorHAnsi" w:cs="Arial"/>
                <w:bCs/>
              </w:rPr>
            </w:pPr>
            <w:r w:rsidRPr="00E13F0D">
              <w:rPr>
                <w:rFonts w:asciiTheme="minorHAnsi" w:hAnsiTheme="minorHAnsi" w:cs="Arial"/>
                <w:bCs/>
              </w:rPr>
              <w:t>7</w:t>
            </w:r>
          </w:p>
        </w:tc>
        <w:tc>
          <w:tcPr>
            <w:tcW w:w="2641" w:type="dxa"/>
            <w:vAlign w:val="center"/>
          </w:tcPr>
          <w:p w14:paraId="4651487C" w14:textId="77777777" w:rsidR="00B14C8E" w:rsidRPr="00E13F0D" w:rsidRDefault="00B14C8E" w:rsidP="00B372DB">
            <w:pPr>
              <w:jc w:val="both"/>
              <w:rPr>
                <w:rFonts w:asciiTheme="minorHAnsi" w:hAnsiTheme="minorHAnsi" w:cs="Arial"/>
              </w:rPr>
            </w:pPr>
            <w:r>
              <w:rPr>
                <w:rFonts w:asciiTheme="minorHAnsi" w:hAnsiTheme="minorHAnsi" w:cs="Arial"/>
              </w:rPr>
              <w:t xml:space="preserve">Chapel Street, Cloyne </w:t>
            </w:r>
            <w:r w:rsidRPr="00E13F0D">
              <w:rPr>
                <w:rFonts w:asciiTheme="minorHAnsi" w:hAnsiTheme="minorHAnsi" w:cs="Arial"/>
              </w:rPr>
              <w:t xml:space="preserve"> </w:t>
            </w:r>
          </w:p>
        </w:tc>
        <w:tc>
          <w:tcPr>
            <w:tcW w:w="2503" w:type="dxa"/>
          </w:tcPr>
          <w:p w14:paraId="37568D72" w14:textId="77777777" w:rsidR="00B14C8E" w:rsidRPr="00E13F0D" w:rsidRDefault="00B14C8E" w:rsidP="00B372DB">
            <w:pPr>
              <w:jc w:val="center"/>
              <w:rPr>
                <w:rFonts w:asciiTheme="minorHAnsi" w:hAnsiTheme="minorHAnsi"/>
              </w:rPr>
            </w:pPr>
            <w:r w:rsidRPr="001B1A29">
              <w:rPr>
                <w:rFonts w:asciiTheme="minorHAnsi" w:hAnsiTheme="minorHAnsi" w:cs="Arial"/>
              </w:rPr>
              <w:t xml:space="preserve">Replace Existing </w:t>
            </w:r>
          </w:p>
        </w:tc>
        <w:tc>
          <w:tcPr>
            <w:tcW w:w="1134" w:type="dxa"/>
            <w:vAlign w:val="center"/>
          </w:tcPr>
          <w:p w14:paraId="0E7D246F" w14:textId="77777777" w:rsidR="00B14C8E" w:rsidRPr="00E13F0D" w:rsidRDefault="00B14C8E" w:rsidP="00B372DB">
            <w:pPr>
              <w:jc w:val="center"/>
              <w:rPr>
                <w:rFonts w:asciiTheme="minorHAnsi" w:hAnsiTheme="minorHAnsi" w:cs="Arial"/>
              </w:rPr>
            </w:pPr>
            <w:r>
              <w:rPr>
                <w:rFonts w:asciiTheme="minorHAnsi" w:hAnsiTheme="minorHAnsi" w:cs="Arial"/>
              </w:rPr>
              <w:t>70</w:t>
            </w:r>
          </w:p>
        </w:tc>
        <w:tc>
          <w:tcPr>
            <w:tcW w:w="1372" w:type="dxa"/>
            <w:shd w:val="clear" w:color="auto" w:fill="FFFFFF" w:themeFill="background1"/>
          </w:tcPr>
          <w:p w14:paraId="71EB7DE1" w14:textId="77777777" w:rsidR="00B14C8E" w:rsidRPr="00E13F0D" w:rsidRDefault="00B14C8E" w:rsidP="00B372DB">
            <w:pPr>
              <w:jc w:val="center"/>
              <w:rPr>
                <w:rFonts w:asciiTheme="minorHAnsi" w:hAnsiTheme="minorHAnsi"/>
              </w:rPr>
            </w:pPr>
            <w:r w:rsidRPr="00035D74">
              <w:rPr>
                <w:rFonts w:asciiTheme="minorHAnsi" w:hAnsiTheme="minorHAnsi" w:cstheme="minorHAnsi"/>
              </w:rPr>
              <w:t>Contract Awarded</w:t>
            </w:r>
          </w:p>
        </w:tc>
      </w:tr>
      <w:tr w:rsidR="00B14C8E" w:rsidRPr="00E13F0D" w14:paraId="428E92D1" w14:textId="77777777" w:rsidTr="00B372DB">
        <w:tc>
          <w:tcPr>
            <w:tcW w:w="918" w:type="dxa"/>
            <w:vAlign w:val="center"/>
          </w:tcPr>
          <w:p w14:paraId="7770D2AD" w14:textId="77777777" w:rsidR="00B14C8E" w:rsidRPr="00E13F0D" w:rsidRDefault="00B14C8E" w:rsidP="00B372DB">
            <w:pPr>
              <w:jc w:val="center"/>
              <w:rPr>
                <w:rFonts w:asciiTheme="minorHAnsi" w:hAnsiTheme="minorHAnsi" w:cs="Arial"/>
              </w:rPr>
            </w:pPr>
            <w:r w:rsidRPr="00E13F0D">
              <w:rPr>
                <w:rFonts w:asciiTheme="minorHAnsi" w:hAnsiTheme="minorHAnsi" w:cs="Arial"/>
              </w:rPr>
              <w:lastRenderedPageBreak/>
              <w:t>8</w:t>
            </w:r>
          </w:p>
        </w:tc>
        <w:tc>
          <w:tcPr>
            <w:tcW w:w="2641" w:type="dxa"/>
            <w:vAlign w:val="center"/>
          </w:tcPr>
          <w:p w14:paraId="3E4F2AC3" w14:textId="77777777" w:rsidR="00B14C8E" w:rsidRPr="00E13F0D" w:rsidRDefault="00B14C8E" w:rsidP="00B372DB">
            <w:pPr>
              <w:jc w:val="both"/>
              <w:rPr>
                <w:rFonts w:asciiTheme="minorHAnsi" w:hAnsiTheme="minorHAnsi" w:cs="Arial"/>
              </w:rPr>
            </w:pPr>
            <w:proofErr w:type="spellStart"/>
            <w:r>
              <w:rPr>
                <w:rFonts w:asciiTheme="minorHAnsi" w:hAnsiTheme="minorHAnsi" w:cs="Arial"/>
              </w:rPr>
              <w:t>Leamlara</w:t>
            </w:r>
            <w:proofErr w:type="spellEnd"/>
            <w:r>
              <w:rPr>
                <w:rFonts w:asciiTheme="minorHAnsi" w:hAnsiTheme="minorHAnsi" w:cs="Arial"/>
              </w:rPr>
              <w:t xml:space="preserve"> (by National School) </w:t>
            </w:r>
            <w:r w:rsidRPr="00E13F0D">
              <w:rPr>
                <w:rFonts w:asciiTheme="minorHAnsi" w:hAnsiTheme="minorHAnsi" w:cs="Arial"/>
              </w:rPr>
              <w:t xml:space="preserve"> </w:t>
            </w:r>
          </w:p>
        </w:tc>
        <w:tc>
          <w:tcPr>
            <w:tcW w:w="2503" w:type="dxa"/>
          </w:tcPr>
          <w:p w14:paraId="7E2854AD" w14:textId="77777777" w:rsidR="00B14C8E" w:rsidRPr="00E13F0D" w:rsidRDefault="00B14C8E" w:rsidP="00B372DB">
            <w:pPr>
              <w:jc w:val="center"/>
              <w:rPr>
                <w:rFonts w:asciiTheme="minorHAnsi" w:hAnsiTheme="minorHAnsi"/>
              </w:rPr>
            </w:pPr>
            <w:r>
              <w:rPr>
                <w:rFonts w:asciiTheme="minorHAnsi" w:hAnsiTheme="minorHAnsi" w:cs="Arial"/>
              </w:rPr>
              <w:t>Build Outs</w:t>
            </w:r>
          </w:p>
        </w:tc>
        <w:tc>
          <w:tcPr>
            <w:tcW w:w="1134" w:type="dxa"/>
            <w:vAlign w:val="center"/>
          </w:tcPr>
          <w:p w14:paraId="6C4568E1" w14:textId="77777777" w:rsidR="00B14C8E" w:rsidRPr="00E13F0D" w:rsidRDefault="00B14C8E" w:rsidP="00B372DB">
            <w:pPr>
              <w:jc w:val="center"/>
              <w:rPr>
                <w:rFonts w:asciiTheme="minorHAnsi" w:hAnsiTheme="minorHAnsi" w:cs="Arial"/>
              </w:rPr>
            </w:pPr>
            <w:r>
              <w:rPr>
                <w:rFonts w:asciiTheme="minorHAnsi" w:hAnsiTheme="minorHAnsi" w:cs="Arial"/>
              </w:rPr>
              <w:t>N/A</w:t>
            </w:r>
          </w:p>
        </w:tc>
        <w:tc>
          <w:tcPr>
            <w:tcW w:w="1372" w:type="dxa"/>
            <w:shd w:val="clear" w:color="auto" w:fill="FFFFFF" w:themeFill="background1"/>
          </w:tcPr>
          <w:p w14:paraId="3DD57FA4" w14:textId="77777777" w:rsidR="00B14C8E" w:rsidRPr="00E13F0D" w:rsidRDefault="00B14C8E" w:rsidP="00B372DB">
            <w:pPr>
              <w:jc w:val="center"/>
              <w:rPr>
                <w:rFonts w:asciiTheme="minorHAnsi" w:hAnsiTheme="minorHAnsi"/>
              </w:rPr>
            </w:pPr>
            <w:r>
              <w:rPr>
                <w:rFonts w:asciiTheme="minorHAnsi" w:hAnsiTheme="minorHAnsi" w:cstheme="minorHAnsi"/>
              </w:rPr>
              <w:t>Completed</w:t>
            </w:r>
          </w:p>
        </w:tc>
      </w:tr>
      <w:tr w:rsidR="00B14C8E" w:rsidRPr="00E13F0D" w14:paraId="20DAB1AE" w14:textId="77777777" w:rsidTr="00B372DB">
        <w:tc>
          <w:tcPr>
            <w:tcW w:w="918" w:type="dxa"/>
            <w:vAlign w:val="center"/>
          </w:tcPr>
          <w:p w14:paraId="72A32667" w14:textId="77777777" w:rsidR="00B14C8E" w:rsidRPr="00E13F0D" w:rsidRDefault="00B14C8E" w:rsidP="00B372DB">
            <w:pPr>
              <w:jc w:val="center"/>
              <w:rPr>
                <w:rFonts w:asciiTheme="minorHAnsi" w:hAnsiTheme="minorHAnsi" w:cs="Arial"/>
              </w:rPr>
            </w:pPr>
            <w:r w:rsidRPr="00E13F0D">
              <w:rPr>
                <w:rFonts w:asciiTheme="minorHAnsi" w:hAnsiTheme="minorHAnsi" w:cs="Arial"/>
              </w:rPr>
              <w:t>9</w:t>
            </w:r>
          </w:p>
        </w:tc>
        <w:tc>
          <w:tcPr>
            <w:tcW w:w="2641" w:type="dxa"/>
            <w:vAlign w:val="center"/>
          </w:tcPr>
          <w:p w14:paraId="78052C62" w14:textId="77777777" w:rsidR="00B14C8E" w:rsidRPr="00E13F0D" w:rsidRDefault="00B14C8E" w:rsidP="00B372DB">
            <w:pPr>
              <w:jc w:val="both"/>
              <w:rPr>
                <w:rFonts w:asciiTheme="minorHAnsi" w:hAnsiTheme="minorHAnsi" w:cs="Arial"/>
              </w:rPr>
            </w:pPr>
            <w:r>
              <w:rPr>
                <w:rFonts w:asciiTheme="minorHAnsi" w:hAnsiTheme="minorHAnsi" w:cs="Arial"/>
              </w:rPr>
              <w:t>Elsinore Estate, Midleton</w:t>
            </w:r>
          </w:p>
        </w:tc>
        <w:tc>
          <w:tcPr>
            <w:tcW w:w="2503" w:type="dxa"/>
          </w:tcPr>
          <w:p w14:paraId="7984AC40" w14:textId="77777777" w:rsidR="00B14C8E" w:rsidRPr="00E13F0D" w:rsidRDefault="00B14C8E" w:rsidP="00B372DB">
            <w:pPr>
              <w:jc w:val="center"/>
              <w:rPr>
                <w:rFonts w:asciiTheme="minorHAnsi" w:hAnsiTheme="minorHAnsi"/>
              </w:rPr>
            </w:pPr>
            <w:r w:rsidRPr="0072628A">
              <w:rPr>
                <w:rFonts w:asciiTheme="minorHAnsi" w:hAnsiTheme="minorHAnsi" w:cs="Arial"/>
              </w:rPr>
              <w:t xml:space="preserve">Replace Existing </w:t>
            </w:r>
          </w:p>
        </w:tc>
        <w:tc>
          <w:tcPr>
            <w:tcW w:w="1134" w:type="dxa"/>
            <w:vAlign w:val="center"/>
          </w:tcPr>
          <w:p w14:paraId="71D10ECE" w14:textId="5C86F324" w:rsidR="00B14C8E" w:rsidRPr="00E13F0D" w:rsidRDefault="00B14C8E" w:rsidP="00B372DB">
            <w:pPr>
              <w:jc w:val="center"/>
              <w:rPr>
                <w:rFonts w:asciiTheme="minorHAnsi" w:hAnsiTheme="minorHAnsi" w:cs="Arial"/>
              </w:rPr>
            </w:pPr>
            <w:r>
              <w:rPr>
                <w:rFonts w:asciiTheme="minorHAnsi" w:hAnsiTheme="minorHAnsi" w:cs="Arial"/>
              </w:rPr>
              <w:t>260</w:t>
            </w:r>
          </w:p>
        </w:tc>
        <w:tc>
          <w:tcPr>
            <w:tcW w:w="1372" w:type="dxa"/>
            <w:shd w:val="clear" w:color="auto" w:fill="FFFFFF" w:themeFill="background1"/>
          </w:tcPr>
          <w:p w14:paraId="7C31E2E7" w14:textId="3270E3EA" w:rsidR="00B14C8E" w:rsidRPr="00E13F0D" w:rsidRDefault="00B14C8E" w:rsidP="00B372DB">
            <w:pPr>
              <w:jc w:val="center"/>
              <w:rPr>
                <w:rFonts w:asciiTheme="minorHAnsi" w:hAnsiTheme="minorHAnsi"/>
              </w:rPr>
            </w:pPr>
            <w:r>
              <w:rPr>
                <w:rFonts w:asciiTheme="minorHAnsi" w:hAnsiTheme="minorHAnsi" w:cstheme="minorHAnsi"/>
              </w:rPr>
              <w:t>Completed</w:t>
            </w:r>
          </w:p>
        </w:tc>
      </w:tr>
      <w:tr w:rsidR="00B14C8E" w:rsidRPr="00E13F0D" w14:paraId="0187F72E" w14:textId="77777777" w:rsidTr="00B372DB">
        <w:tc>
          <w:tcPr>
            <w:tcW w:w="918" w:type="dxa"/>
            <w:vAlign w:val="center"/>
          </w:tcPr>
          <w:p w14:paraId="00DF1A22" w14:textId="77777777" w:rsidR="00B14C8E" w:rsidRPr="00E13F0D" w:rsidRDefault="00B14C8E" w:rsidP="00B372DB">
            <w:pPr>
              <w:jc w:val="center"/>
              <w:rPr>
                <w:rFonts w:asciiTheme="minorHAnsi" w:hAnsiTheme="minorHAnsi" w:cs="Arial"/>
              </w:rPr>
            </w:pPr>
            <w:r w:rsidRPr="00E13F0D">
              <w:rPr>
                <w:rFonts w:asciiTheme="minorHAnsi" w:hAnsiTheme="minorHAnsi" w:cs="Arial"/>
              </w:rPr>
              <w:t>10</w:t>
            </w:r>
          </w:p>
        </w:tc>
        <w:tc>
          <w:tcPr>
            <w:tcW w:w="2641" w:type="dxa"/>
            <w:vAlign w:val="center"/>
          </w:tcPr>
          <w:p w14:paraId="09FA4D7E" w14:textId="77777777" w:rsidR="00B14C8E" w:rsidRPr="00E13F0D" w:rsidRDefault="00B14C8E" w:rsidP="00B372DB">
            <w:pPr>
              <w:jc w:val="both"/>
              <w:rPr>
                <w:rFonts w:asciiTheme="minorHAnsi" w:hAnsiTheme="minorHAnsi" w:cs="Arial"/>
              </w:rPr>
            </w:pPr>
            <w:r w:rsidRPr="00E13F0D">
              <w:rPr>
                <w:rFonts w:asciiTheme="minorHAnsi" w:hAnsiTheme="minorHAnsi" w:cs="Arial"/>
              </w:rPr>
              <w:t>St. Mary’s Road, Midleton</w:t>
            </w:r>
          </w:p>
        </w:tc>
        <w:tc>
          <w:tcPr>
            <w:tcW w:w="2503" w:type="dxa"/>
          </w:tcPr>
          <w:p w14:paraId="627B84A8" w14:textId="77777777" w:rsidR="00B14C8E" w:rsidRPr="00E13F0D" w:rsidRDefault="00B14C8E" w:rsidP="00B372DB">
            <w:pPr>
              <w:jc w:val="center"/>
              <w:rPr>
                <w:rFonts w:asciiTheme="minorHAnsi" w:hAnsiTheme="minorHAnsi"/>
              </w:rPr>
            </w:pPr>
            <w:r w:rsidRPr="0072628A">
              <w:rPr>
                <w:rFonts w:asciiTheme="minorHAnsi" w:hAnsiTheme="minorHAnsi" w:cs="Arial"/>
              </w:rPr>
              <w:t xml:space="preserve">Replace Existing </w:t>
            </w:r>
          </w:p>
        </w:tc>
        <w:tc>
          <w:tcPr>
            <w:tcW w:w="1134" w:type="dxa"/>
            <w:vAlign w:val="center"/>
          </w:tcPr>
          <w:p w14:paraId="379D1AFA" w14:textId="77777777" w:rsidR="00B14C8E" w:rsidRPr="00E13F0D" w:rsidRDefault="00B14C8E" w:rsidP="00B372DB">
            <w:pPr>
              <w:jc w:val="center"/>
              <w:rPr>
                <w:rFonts w:asciiTheme="minorHAnsi" w:hAnsiTheme="minorHAnsi" w:cs="Arial"/>
              </w:rPr>
            </w:pPr>
            <w:r>
              <w:rPr>
                <w:rFonts w:asciiTheme="minorHAnsi" w:hAnsiTheme="minorHAnsi" w:cs="Arial"/>
              </w:rPr>
              <w:t>25</w:t>
            </w:r>
          </w:p>
        </w:tc>
        <w:tc>
          <w:tcPr>
            <w:tcW w:w="1372" w:type="dxa"/>
            <w:shd w:val="clear" w:color="auto" w:fill="FFFFFF" w:themeFill="background1"/>
          </w:tcPr>
          <w:p w14:paraId="2120C73B" w14:textId="77777777" w:rsidR="00B14C8E" w:rsidRPr="00E13F0D" w:rsidRDefault="00B14C8E" w:rsidP="00B372DB">
            <w:pPr>
              <w:jc w:val="center"/>
              <w:rPr>
                <w:rFonts w:asciiTheme="minorHAnsi" w:hAnsiTheme="minorHAnsi"/>
              </w:rPr>
            </w:pPr>
            <w:r w:rsidRPr="004E2B77">
              <w:rPr>
                <w:rFonts w:asciiTheme="minorHAnsi" w:hAnsiTheme="minorHAnsi" w:cstheme="minorHAnsi"/>
              </w:rPr>
              <w:t>Contract Awarded</w:t>
            </w:r>
          </w:p>
        </w:tc>
      </w:tr>
      <w:tr w:rsidR="00B14C8E" w:rsidRPr="00E13F0D" w14:paraId="6E8A6F99" w14:textId="77777777" w:rsidTr="00B372DB">
        <w:tc>
          <w:tcPr>
            <w:tcW w:w="918" w:type="dxa"/>
            <w:vAlign w:val="center"/>
          </w:tcPr>
          <w:p w14:paraId="582263E5" w14:textId="77777777" w:rsidR="00B14C8E" w:rsidRPr="00E13F0D" w:rsidRDefault="00B14C8E" w:rsidP="00B372DB">
            <w:pPr>
              <w:jc w:val="center"/>
              <w:rPr>
                <w:rFonts w:asciiTheme="minorHAnsi" w:hAnsiTheme="minorHAnsi" w:cs="Arial"/>
                <w:bCs/>
              </w:rPr>
            </w:pPr>
            <w:r w:rsidRPr="00E13F0D">
              <w:rPr>
                <w:rFonts w:asciiTheme="minorHAnsi" w:hAnsiTheme="minorHAnsi" w:cs="Arial"/>
                <w:bCs/>
              </w:rPr>
              <w:t>1</w:t>
            </w:r>
            <w:r>
              <w:rPr>
                <w:rFonts w:asciiTheme="minorHAnsi" w:hAnsiTheme="minorHAnsi" w:cs="Arial"/>
                <w:bCs/>
              </w:rPr>
              <w:t>0</w:t>
            </w:r>
          </w:p>
        </w:tc>
        <w:tc>
          <w:tcPr>
            <w:tcW w:w="2641" w:type="dxa"/>
            <w:vAlign w:val="center"/>
          </w:tcPr>
          <w:p w14:paraId="3A5F2D46" w14:textId="77777777" w:rsidR="00B14C8E" w:rsidRPr="00E13F0D" w:rsidRDefault="00B14C8E" w:rsidP="00B372DB">
            <w:pPr>
              <w:jc w:val="both"/>
              <w:rPr>
                <w:rFonts w:asciiTheme="minorHAnsi" w:hAnsiTheme="minorHAnsi" w:cs="Arial"/>
              </w:rPr>
            </w:pPr>
            <w:r>
              <w:rPr>
                <w:rFonts w:asciiTheme="minorHAnsi" w:hAnsiTheme="minorHAnsi" w:cs="Arial"/>
              </w:rPr>
              <w:t>L-7725 Junction with Cork road (</w:t>
            </w:r>
            <w:proofErr w:type="spellStart"/>
            <w:r>
              <w:rPr>
                <w:rFonts w:asciiTheme="minorHAnsi" w:hAnsiTheme="minorHAnsi" w:cs="Arial"/>
              </w:rPr>
              <w:t>Oatencake</w:t>
            </w:r>
            <w:proofErr w:type="spellEnd"/>
            <w:r>
              <w:rPr>
                <w:rFonts w:asciiTheme="minorHAnsi" w:hAnsiTheme="minorHAnsi" w:cs="Arial"/>
              </w:rPr>
              <w:t xml:space="preserve">), Midleton </w:t>
            </w:r>
          </w:p>
        </w:tc>
        <w:tc>
          <w:tcPr>
            <w:tcW w:w="2503" w:type="dxa"/>
          </w:tcPr>
          <w:p w14:paraId="705896A4" w14:textId="77777777" w:rsidR="00B14C8E" w:rsidRPr="00E13F0D" w:rsidRDefault="00B14C8E" w:rsidP="00B372DB">
            <w:pPr>
              <w:jc w:val="center"/>
              <w:rPr>
                <w:rFonts w:asciiTheme="minorHAnsi" w:hAnsiTheme="minorHAnsi"/>
              </w:rPr>
            </w:pPr>
            <w:r w:rsidRPr="0072628A">
              <w:rPr>
                <w:rFonts w:asciiTheme="minorHAnsi" w:hAnsiTheme="minorHAnsi" w:cs="Arial"/>
              </w:rPr>
              <w:t xml:space="preserve">Replace Existing </w:t>
            </w:r>
          </w:p>
        </w:tc>
        <w:tc>
          <w:tcPr>
            <w:tcW w:w="1134" w:type="dxa"/>
            <w:vAlign w:val="center"/>
          </w:tcPr>
          <w:p w14:paraId="119804F9" w14:textId="77777777" w:rsidR="00B14C8E" w:rsidRPr="00E13F0D" w:rsidRDefault="00B14C8E" w:rsidP="00B372DB">
            <w:pPr>
              <w:jc w:val="center"/>
              <w:rPr>
                <w:rFonts w:asciiTheme="minorHAnsi" w:hAnsiTheme="minorHAnsi" w:cs="Arial"/>
              </w:rPr>
            </w:pPr>
            <w:r>
              <w:rPr>
                <w:rFonts w:asciiTheme="minorHAnsi" w:hAnsiTheme="minorHAnsi" w:cs="Arial"/>
              </w:rPr>
              <w:t>10</w:t>
            </w:r>
          </w:p>
        </w:tc>
        <w:tc>
          <w:tcPr>
            <w:tcW w:w="1372" w:type="dxa"/>
            <w:shd w:val="clear" w:color="auto" w:fill="FFFFFF" w:themeFill="background1"/>
          </w:tcPr>
          <w:p w14:paraId="10036D72" w14:textId="255722A7" w:rsidR="00B14C8E" w:rsidRPr="00E13F0D" w:rsidRDefault="00B14C8E" w:rsidP="00B372DB">
            <w:pPr>
              <w:jc w:val="center"/>
              <w:rPr>
                <w:rFonts w:asciiTheme="minorHAnsi" w:hAnsiTheme="minorHAnsi"/>
              </w:rPr>
            </w:pPr>
            <w:r>
              <w:rPr>
                <w:rFonts w:asciiTheme="minorHAnsi" w:hAnsiTheme="minorHAnsi" w:cstheme="minorHAnsi"/>
              </w:rPr>
              <w:t>Design</w:t>
            </w:r>
          </w:p>
        </w:tc>
      </w:tr>
      <w:tr w:rsidR="00B14C8E" w:rsidRPr="00E13F0D" w14:paraId="74CA0B25" w14:textId="77777777" w:rsidTr="00B372DB">
        <w:tc>
          <w:tcPr>
            <w:tcW w:w="918" w:type="dxa"/>
            <w:vAlign w:val="center"/>
          </w:tcPr>
          <w:p w14:paraId="4FE841D5" w14:textId="77777777" w:rsidR="00B14C8E" w:rsidRPr="00E13F0D" w:rsidRDefault="00B14C8E" w:rsidP="00B372DB">
            <w:pPr>
              <w:jc w:val="center"/>
              <w:rPr>
                <w:rFonts w:asciiTheme="minorHAnsi" w:hAnsiTheme="minorHAnsi" w:cs="Arial"/>
                <w:bCs/>
              </w:rPr>
            </w:pPr>
            <w:r>
              <w:rPr>
                <w:rFonts w:asciiTheme="minorHAnsi" w:hAnsiTheme="minorHAnsi" w:cs="Arial"/>
                <w:bCs/>
              </w:rPr>
              <w:t>11</w:t>
            </w:r>
          </w:p>
        </w:tc>
        <w:tc>
          <w:tcPr>
            <w:tcW w:w="2641" w:type="dxa"/>
            <w:vAlign w:val="center"/>
          </w:tcPr>
          <w:p w14:paraId="1C326EF5" w14:textId="77777777" w:rsidR="00B14C8E" w:rsidRDefault="00B14C8E" w:rsidP="00B372DB">
            <w:pPr>
              <w:jc w:val="both"/>
              <w:rPr>
                <w:rFonts w:asciiTheme="minorHAnsi" w:hAnsiTheme="minorHAnsi" w:cs="Arial"/>
              </w:rPr>
            </w:pPr>
            <w:r>
              <w:rPr>
                <w:rFonts w:asciiTheme="minorHAnsi" w:hAnsiTheme="minorHAnsi" w:cs="Arial"/>
              </w:rPr>
              <w:t>Dwyer’s Road (at entrance to Industrial Estate), Midleton</w:t>
            </w:r>
          </w:p>
        </w:tc>
        <w:tc>
          <w:tcPr>
            <w:tcW w:w="2503" w:type="dxa"/>
          </w:tcPr>
          <w:p w14:paraId="55D77A07" w14:textId="77777777" w:rsidR="00B14C8E" w:rsidRPr="00E13F0D" w:rsidRDefault="00B14C8E" w:rsidP="00B372DB">
            <w:pPr>
              <w:jc w:val="center"/>
              <w:rPr>
                <w:rFonts w:asciiTheme="minorHAnsi" w:hAnsiTheme="minorHAnsi" w:cs="Arial"/>
              </w:rPr>
            </w:pPr>
            <w:r w:rsidRPr="0072628A">
              <w:rPr>
                <w:rFonts w:asciiTheme="minorHAnsi" w:hAnsiTheme="minorHAnsi" w:cs="Arial"/>
              </w:rPr>
              <w:t xml:space="preserve">Replace Existing </w:t>
            </w:r>
          </w:p>
        </w:tc>
        <w:tc>
          <w:tcPr>
            <w:tcW w:w="1134" w:type="dxa"/>
            <w:vAlign w:val="center"/>
          </w:tcPr>
          <w:p w14:paraId="46715441" w14:textId="77777777" w:rsidR="00B14C8E" w:rsidRPr="00E13F0D" w:rsidRDefault="00B14C8E" w:rsidP="00B372DB">
            <w:pPr>
              <w:jc w:val="center"/>
              <w:rPr>
                <w:rFonts w:asciiTheme="minorHAnsi" w:hAnsiTheme="minorHAnsi" w:cs="Arial"/>
              </w:rPr>
            </w:pPr>
            <w:r>
              <w:rPr>
                <w:rFonts w:asciiTheme="minorHAnsi" w:hAnsiTheme="minorHAnsi" w:cs="Arial"/>
              </w:rPr>
              <w:t>10</w:t>
            </w:r>
          </w:p>
        </w:tc>
        <w:tc>
          <w:tcPr>
            <w:tcW w:w="1372" w:type="dxa"/>
            <w:shd w:val="clear" w:color="auto" w:fill="FFFFFF" w:themeFill="background1"/>
          </w:tcPr>
          <w:p w14:paraId="04BA292B" w14:textId="77777777" w:rsidR="00B14C8E" w:rsidRDefault="00B14C8E" w:rsidP="00B372DB">
            <w:pPr>
              <w:jc w:val="center"/>
              <w:rPr>
                <w:rFonts w:asciiTheme="minorHAnsi" w:hAnsiTheme="minorHAnsi" w:cs="Arial"/>
              </w:rPr>
            </w:pPr>
            <w:r>
              <w:rPr>
                <w:rFonts w:asciiTheme="minorHAnsi" w:hAnsiTheme="minorHAnsi" w:cstheme="minorHAnsi"/>
              </w:rPr>
              <w:t>Completed</w:t>
            </w:r>
          </w:p>
        </w:tc>
      </w:tr>
      <w:tr w:rsidR="00B14C8E" w:rsidRPr="00E13F0D" w14:paraId="21E1D6DA" w14:textId="77777777" w:rsidTr="00B372DB">
        <w:tc>
          <w:tcPr>
            <w:tcW w:w="918" w:type="dxa"/>
            <w:vAlign w:val="center"/>
          </w:tcPr>
          <w:p w14:paraId="061A70F2" w14:textId="77777777" w:rsidR="00B14C8E" w:rsidRDefault="00B14C8E" w:rsidP="00B372DB">
            <w:pPr>
              <w:jc w:val="center"/>
              <w:rPr>
                <w:rFonts w:asciiTheme="minorHAnsi" w:hAnsiTheme="minorHAnsi" w:cs="Arial"/>
                <w:bCs/>
              </w:rPr>
            </w:pPr>
            <w:r>
              <w:rPr>
                <w:rFonts w:asciiTheme="minorHAnsi" w:hAnsiTheme="minorHAnsi" w:cs="Arial"/>
                <w:bCs/>
              </w:rPr>
              <w:t>11</w:t>
            </w:r>
          </w:p>
        </w:tc>
        <w:tc>
          <w:tcPr>
            <w:tcW w:w="2641" w:type="dxa"/>
            <w:vAlign w:val="center"/>
          </w:tcPr>
          <w:p w14:paraId="3F6BB9F9" w14:textId="77777777" w:rsidR="00B14C8E" w:rsidRDefault="00B14C8E" w:rsidP="00B372DB">
            <w:pPr>
              <w:jc w:val="both"/>
              <w:rPr>
                <w:rFonts w:asciiTheme="minorHAnsi" w:hAnsiTheme="minorHAnsi" w:cs="Arial"/>
              </w:rPr>
            </w:pPr>
            <w:proofErr w:type="spellStart"/>
            <w:r>
              <w:rPr>
                <w:rFonts w:asciiTheme="minorHAnsi" w:hAnsiTheme="minorHAnsi" w:cs="Arial"/>
              </w:rPr>
              <w:t>Riversfield</w:t>
            </w:r>
            <w:proofErr w:type="spellEnd"/>
            <w:r>
              <w:rPr>
                <w:rFonts w:asciiTheme="minorHAnsi" w:hAnsiTheme="minorHAnsi" w:cs="Arial"/>
              </w:rPr>
              <w:t xml:space="preserve"> Estate, Midleton</w:t>
            </w:r>
          </w:p>
        </w:tc>
        <w:tc>
          <w:tcPr>
            <w:tcW w:w="2503" w:type="dxa"/>
          </w:tcPr>
          <w:p w14:paraId="22CA58EE" w14:textId="77777777" w:rsidR="00B14C8E" w:rsidRPr="00E13F0D" w:rsidRDefault="00B14C8E" w:rsidP="00B372DB">
            <w:pPr>
              <w:jc w:val="center"/>
              <w:rPr>
                <w:rFonts w:asciiTheme="minorHAnsi" w:hAnsiTheme="minorHAnsi" w:cs="Arial"/>
              </w:rPr>
            </w:pPr>
            <w:r w:rsidRPr="0072628A">
              <w:rPr>
                <w:rFonts w:asciiTheme="minorHAnsi" w:hAnsiTheme="minorHAnsi" w:cs="Arial"/>
              </w:rPr>
              <w:t xml:space="preserve">Replace Existing </w:t>
            </w:r>
          </w:p>
        </w:tc>
        <w:tc>
          <w:tcPr>
            <w:tcW w:w="1134" w:type="dxa"/>
            <w:vAlign w:val="center"/>
          </w:tcPr>
          <w:p w14:paraId="47C26346" w14:textId="77777777" w:rsidR="00B14C8E" w:rsidRPr="00E13F0D" w:rsidRDefault="00B14C8E" w:rsidP="00B372DB">
            <w:pPr>
              <w:jc w:val="center"/>
              <w:rPr>
                <w:rFonts w:asciiTheme="minorHAnsi" w:hAnsiTheme="minorHAnsi" w:cs="Arial"/>
              </w:rPr>
            </w:pPr>
            <w:r>
              <w:rPr>
                <w:rFonts w:asciiTheme="minorHAnsi" w:hAnsiTheme="minorHAnsi" w:cs="Arial"/>
              </w:rPr>
              <w:t>50</w:t>
            </w:r>
          </w:p>
        </w:tc>
        <w:tc>
          <w:tcPr>
            <w:tcW w:w="1372" w:type="dxa"/>
            <w:shd w:val="clear" w:color="auto" w:fill="FFFFFF" w:themeFill="background1"/>
          </w:tcPr>
          <w:p w14:paraId="076752D8" w14:textId="26E5B43D" w:rsidR="00B14C8E" w:rsidRDefault="00E937F1" w:rsidP="00B372DB">
            <w:pPr>
              <w:jc w:val="center"/>
              <w:rPr>
                <w:rFonts w:asciiTheme="minorHAnsi" w:hAnsiTheme="minorHAnsi" w:cs="Arial"/>
              </w:rPr>
            </w:pPr>
            <w:r>
              <w:rPr>
                <w:rFonts w:asciiTheme="minorHAnsi" w:hAnsiTheme="minorHAnsi" w:cstheme="minorHAnsi"/>
              </w:rPr>
              <w:t>Contractor Appointed</w:t>
            </w:r>
          </w:p>
        </w:tc>
      </w:tr>
      <w:tr w:rsidR="00B14C8E" w:rsidRPr="00E13F0D" w14:paraId="6C196893" w14:textId="77777777" w:rsidTr="00B372DB">
        <w:tc>
          <w:tcPr>
            <w:tcW w:w="918" w:type="dxa"/>
            <w:vAlign w:val="center"/>
          </w:tcPr>
          <w:p w14:paraId="6FFC2D61" w14:textId="77777777" w:rsidR="00B14C8E" w:rsidRPr="00E13F0D" w:rsidRDefault="00B14C8E" w:rsidP="00B372DB">
            <w:pPr>
              <w:jc w:val="center"/>
              <w:rPr>
                <w:rFonts w:asciiTheme="minorHAnsi" w:hAnsiTheme="minorHAnsi" w:cs="Arial"/>
                <w:bCs/>
              </w:rPr>
            </w:pPr>
            <w:r w:rsidRPr="00E13F0D">
              <w:rPr>
                <w:rFonts w:asciiTheme="minorHAnsi" w:hAnsiTheme="minorHAnsi" w:cs="Arial"/>
                <w:bCs/>
              </w:rPr>
              <w:t>12</w:t>
            </w:r>
          </w:p>
        </w:tc>
        <w:tc>
          <w:tcPr>
            <w:tcW w:w="2641" w:type="dxa"/>
            <w:vAlign w:val="center"/>
          </w:tcPr>
          <w:p w14:paraId="3865C751" w14:textId="77777777" w:rsidR="00B14C8E" w:rsidRPr="00E13F0D" w:rsidRDefault="00B14C8E" w:rsidP="00B372DB">
            <w:pPr>
              <w:jc w:val="both"/>
              <w:rPr>
                <w:rFonts w:asciiTheme="minorHAnsi" w:hAnsiTheme="minorHAnsi" w:cs="Arial"/>
              </w:rPr>
            </w:pPr>
            <w:r>
              <w:rPr>
                <w:rFonts w:asciiTheme="minorHAnsi" w:hAnsiTheme="minorHAnsi" w:cs="Arial"/>
              </w:rPr>
              <w:t>Broomfield Hill (next to pedestrian crossing lights), Midleton</w:t>
            </w:r>
          </w:p>
        </w:tc>
        <w:tc>
          <w:tcPr>
            <w:tcW w:w="2503" w:type="dxa"/>
          </w:tcPr>
          <w:p w14:paraId="282AFEB4" w14:textId="77777777" w:rsidR="00E937F1" w:rsidRDefault="00E937F1" w:rsidP="00B372DB">
            <w:pPr>
              <w:jc w:val="center"/>
              <w:rPr>
                <w:rFonts w:asciiTheme="minorHAnsi" w:hAnsiTheme="minorHAnsi" w:cs="Arial"/>
              </w:rPr>
            </w:pPr>
          </w:p>
          <w:p w14:paraId="339C499D" w14:textId="1E045B30" w:rsidR="00B14C8E" w:rsidRPr="00E13F0D" w:rsidRDefault="00B14C8E" w:rsidP="00B372DB">
            <w:pPr>
              <w:jc w:val="center"/>
              <w:rPr>
                <w:rFonts w:asciiTheme="minorHAnsi" w:hAnsiTheme="minorHAnsi"/>
              </w:rPr>
            </w:pPr>
            <w:r w:rsidRPr="0072628A">
              <w:rPr>
                <w:rFonts w:asciiTheme="minorHAnsi" w:hAnsiTheme="minorHAnsi" w:cs="Arial"/>
              </w:rPr>
              <w:t xml:space="preserve">Replace Existing </w:t>
            </w:r>
          </w:p>
        </w:tc>
        <w:tc>
          <w:tcPr>
            <w:tcW w:w="1134" w:type="dxa"/>
            <w:vAlign w:val="center"/>
          </w:tcPr>
          <w:p w14:paraId="0DC0E80D" w14:textId="77777777" w:rsidR="00B14C8E" w:rsidRPr="00E13F0D" w:rsidRDefault="00B14C8E" w:rsidP="00B372DB">
            <w:pPr>
              <w:jc w:val="center"/>
              <w:rPr>
                <w:rFonts w:asciiTheme="minorHAnsi" w:hAnsiTheme="minorHAnsi" w:cs="Arial"/>
              </w:rPr>
            </w:pPr>
            <w:r>
              <w:rPr>
                <w:rFonts w:asciiTheme="minorHAnsi" w:hAnsiTheme="minorHAnsi" w:cs="Arial"/>
              </w:rPr>
              <w:t>10</w:t>
            </w:r>
          </w:p>
        </w:tc>
        <w:tc>
          <w:tcPr>
            <w:tcW w:w="1372" w:type="dxa"/>
            <w:shd w:val="clear" w:color="auto" w:fill="FFFFFF" w:themeFill="background1"/>
          </w:tcPr>
          <w:p w14:paraId="7852DD65" w14:textId="77777777" w:rsidR="00E937F1" w:rsidRDefault="00E937F1" w:rsidP="00B372DB">
            <w:pPr>
              <w:jc w:val="center"/>
              <w:rPr>
                <w:rFonts w:asciiTheme="minorHAnsi" w:hAnsiTheme="minorHAnsi" w:cstheme="minorHAnsi"/>
              </w:rPr>
            </w:pPr>
          </w:p>
          <w:p w14:paraId="3C92F04C" w14:textId="0A159070" w:rsidR="00B14C8E" w:rsidRPr="00E13F0D" w:rsidRDefault="00B14C8E" w:rsidP="00B372DB">
            <w:pPr>
              <w:jc w:val="center"/>
              <w:rPr>
                <w:rFonts w:asciiTheme="minorHAnsi" w:hAnsiTheme="minorHAnsi"/>
              </w:rPr>
            </w:pPr>
            <w:r>
              <w:rPr>
                <w:rFonts w:asciiTheme="minorHAnsi" w:hAnsiTheme="minorHAnsi" w:cstheme="minorHAnsi"/>
              </w:rPr>
              <w:t xml:space="preserve">Completed </w:t>
            </w:r>
          </w:p>
        </w:tc>
      </w:tr>
      <w:tr w:rsidR="00B14C8E" w:rsidRPr="00E13F0D" w14:paraId="2A5735CF" w14:textId="77777777" w:rsidTr="00B372DB">
        <w:tc>
          <w:tcPr>
            <w:tcW w:w="918" w:type="dxa"/>
            <w:vAlign w:val="center"/>
          </w:tcPr>
          <w:p w14:paraId="25CDCEDB" w14:textId="77777777" w:rsidR="00B14C8E" w:rsidRPr="00E13F0D" w:rsidRDefault="00B14C8E" w:rsidP="00B372DB">
            <w:pPr>
              <w:jc w:val="center"/>
              <w:rPr>
                <w:rFonts w:asciiTheme="minorHAnsi" w:hAnsiTheme="minorHAnsi" w:cs="Arial"/>
              </w:rPr>
            </w:pPr>
            <w:r w:rsidRPr="00E13F0D">
              <w:rPr>
                <w:rFonts w:asciiTheme="minorHAnsi" w:hAnsiTheme="minorHAnsi" w:cs="Arial"/>
              </w:rPr>
              <w:t>13</w:t>
            </w:r>
          </w:p>
        </w:tc>
        <w:tc>
          <w:tcPr>
            <w:tcW w:w="2641" w:type="dxa"/>
            <w:vAlign w:val="center"/>
          </w:tcPr>
          <w:p w14:paraId="63858059" w14:textId="77777777" w:rsidR="00B14C8E" w:rsidRPr="00E13F0D" w:rsidRDefault="00B14C8E" w:rsidP="00B372DB">
            <w:pPr>
              <w:jc w:val="both"/>
              <w:rPr>
                <w:rFonts w:asciiTheme="minorHAnsi" w:hAnsiTheme="minorHAnsi" w:cs="Arial"/>
              </w:rPr>
            </w:pPr>
            <w:r>
              <w:rPr>
                <w:rFonts w:asciiTheme="minorHAnsi" w:hAnsiTheme="minorHAnsi" w:cs="Arial"/>
              </w:rPr>
              <w:t>South of entrance to Lauriston Estate entrance, Midleton</w:t>
            </w:r>
            <w:r w:rsidRPr="00E13F0D">
              <w:rPr>
                <w:rFonts w:asciiTheme="minorHAnsi" w:hAnsiTheme="minorHAnsi" w:cs="Arial"/>
              </w:rPr>
              <w:t xml:space="preserve">  </w:t>
            </w:r>
          </w:p>
        </w:tc>
        <w:tc>
          <w:tcPr>
            <w:tcW w:w="2503" w:type="dxa"/>
            <w:vAlign w:val="center"/>
          </w:tcPr>
          <w:p w14:paraId="1399B98A" w14:textId="77777777" w:rsidR="00B14C8E" w:rsidRPr="00E13F0D" w:rsidRDefault="00B14C8E" w:rsidP="00B372DB">
            <w:pPr>
              <w:jc w:val="center"/>
              <w:rPr>
                <w:rFonts w:asciiTheme="minorHAnsi" w:hAnsiTheme="minorHAnsi" w:cs="Arial"/>
              </w:rPr>
            </w:pPr>
            <w:r w:rsidRPr="00E13F0D">
              <w:rPr>
                <w:rFonts w:asciiTheme="minorHAnsi" w:hAnsiTheme="minorHAnsi" w:cs="Arial"/>
              </w:rPr>
              <w:t>Replace Existing</w:t>
            </w:r>
          </w:p>
        </w:tc>
        <w:tc>
          <w:tcPr>
            <w:tcW w:w="1134" w:type="dxa"/>
            <w:vAlign w:val="center"/>
          </w:tcPr>
          <w:p w14:paraId="0B6FA97E" w14:textId="77777777" w:rsidR="00B14C8E" w:rsidRPr="00E13F0D" w:rsidRDefault="00B14C8E" w:rsidP="00B372DB">
            <w:pPr>
              <w:jc w:val="center"/>
              <w:rPr>
                <w:rFonts w:asciiTheme="minorHAnsi" w:hAnsiTheme="minorHAnsi" w:cs="Arial"/>
              </w:rPr>
            </w:pPr>
            <w:r>
              <w:rPr>
                <w:rFonts w:asciiTheme="minorHAnsi" w:hAnsiTheme="minorHAnsi" w:cs="Arial"/>
              </w:rPr>
              <w:t>5</w:t>
            </w:r>
          </w:p>
        </w:tc>
        <w:tc>
          <w:tcPr>
            <w:tcW w:w="1372" w:type="dxa"/>
            <w:shd w:val="clear" w:color="auto" w:fill="FFFFFF" w:themeFill="background1"/>
          </w:tcPr>
          <w:p w14:paraId="1D1A03EE" w14:textId="77777777" w:rsidR="00E937F1" w:rsidRDefault="00E937F1" w:rsidP="00B372DB">
            <w:pPr>
              <w:jc w:val="center"/>
              <w:rPr>
                <w:rFonts w:asciiTheme="minorHAnsi" w:hAnsiTheme="minorHAnsi" w:cstheme="minorHAnsi"/>
              </w:rPr>
            </w:pPr>
          </w:p>
          <w:p w14:paraId="55C60FC1" w14:textId="55404168" w:rsidR="00B14C8E" w:rsidRPr="00E13F0D" w:rsidRDefault="00B14C8E" w:rsidP="00B372DB">
            <w:pPr>
              <w:jc w:val="center"/>
              <w:rPr>
                <w:rFonts w:asciiTheme="minorHAnsi" w:hAnsiTheme="minorHAnsi"/>
              </w:rPr>
            </w:pPr>
            <w:r>
              <w:rPr>
                <w:rFonts w:asciiTheme="minorHAnsi" w:hAnsiTheme="minorHAnsi" w:cstheme="minorHAnsi"/>
              </w:rPr>
              <w:t xml:space="preserve">Completed </w:t>
            </w:r>
          </w:p>
        </w:tc>
      </w:tr>
      <w:tr w:rsidR="00B14C8E" w:rsidRPr="00E13F0D" w14:paraId="0546A1CB" w14:textId="77777777" w:rsidTr="00B372DB">
        <w:tc>
          <w:tcPr>
            <w:tcW w:w="918" w:type="dxa"/>
            <w:vAlign w:val="center"/>
          </w:tcPr>
          <w:p w14:paraId="6EB7FFBE" w14:textId="77777777" w:rsidR="00B14C8E" w:rsidRPr="00E13F0D" w:rsidRDefault="00B14C8E" w:rsidP="00B372DB">
            <w:pPr>
              <w:jc w:val="center"/>
              <w:rPr>
                <w:rFonts w:asciiTheme="minorHAnsi" w:hAnsiTheme="minorHAnsi" w:cs="Arial"/>
                <w:bCs/>
              </w:rPr>
            </w:pPr>
            <w:r w:rsidRPr="00E13F0D">
              <w:rPr>
                <w:rFonts w:asciiTheme="minorHAnsi" w:hAnsiTheme="minorHAnsi" w:cs="Arial"/>
                <w:bCs/>
              </w:rPr>
              <w:t>14</w:t>
            </w:r>
          </w:p>
        </w:tc>
        <w:tc>
          <w:tcPr>
            <w:tcW w:w="2641" w:type="dxa"/>
            <w:vAlign w:val="center"/>
          </w:tcPr>
          <w:p w14:paraId="23DB090C" w14:textId="77777777" w:rsidR="00B14C8E" w:rsidRPr="00E13F0D" w:rsidRDefault="00B14C8E" w:rsidP="00B372DB">
            <w:pPr>
              <w:jc w:val="both"/>
              <w:rPr>
                <w:rFonts w:asciiTheme="minorHAnsi" w:hAnsiTheme="minorHAnsi" w:cs="Arial"/>
              </w:rPr>
            </w:pPr>
            <w:r>
              <w:rPr>
                <w:rFonts w:asciiTheme="minorHAnsi" w:hAnsiTheme="minorHAnsi" w:cs="Arial"/>
              </w:rPr>
              <w:t>R626 Mill Road (outside Pre-school), Midleton</w:t>
            </w:r>
            <w:r w:rsidRPr="00E13F0D">
              <w:rPr>
                <w:rFonts w:asciiTheme="minorHAnsi" w:hAnsiTheme="minorHAnsi" w:cs="Arial"/>
              </w:rPr>
              <w:t xml:space="preserve">   </w:t>
            </w:r>
          </w:p>
        </w:tc>
        <w:tc>
          <w:tcPr>
            <w:tcW w:w="2503" w:type="dxa"/>
            <w:vAlign w:val="center"/>
          </w:tcPr>
          <w:p w14:paraId="24F6CFED" w14:textId="77777777" w:rsidR="00B14C8E" w:rsidRPr="00E13F0D" w:rsidRDefault="00B14C8E" w:rsidP="00B372DB">
            <w:pPr>
              <w:jc w:val="center"/>
              <w:rPr>
                <w:rFonts w:asciiTheme="minorHAnsi" w:hAnsiTheme="minorHAnsi" w:cs="Arial"/>
              </w:rPr>
            </w:pPr>
            <w:r>
              <w:rPr>
                <w:rFonts w:asciiTheme="minorHAnsi" w:hAnsiTheme="minorHAnsi" w:cs="Arial"/>
              </w:rPr>
              <w:t>Replace Existing</w:t>
            </w:r>
          </w:p>
        </w:tc>
        <w:tc>
          <w:tcPr>
            <w:tcW w:w="1134" w:type="dxa"/>
            <w:vAlign w:val="center"/>
          </w:tcPr>
          <w:p w14:paraId="2B938446" w14:textId="77777777" w:rsidR="00B14C8E" w:rsidRPr="00E13F0D" w:rsidRDefault="00B14C8E" w:rsidP="00B372DB">
            <w:pPr>
              <w:jc w:val="center"/>
              <w:rPr>
                <w:rFonts w:asciiTheme="minorHAnsi" w:hAnsiTheme="minorHAnsi" w:cs="Arial"/>
              </w:rPr>
            </w:pPr>
            <w:r>
              <w:rPr>
                <w:rFonts w:asciiTheme="minorHAnsi" w:hAnsiTheme="minorHAnsi" w:cs="Arial"/>
              </w:rPr>
              <w:t>5</w:t>
            </w:r>
          </w:p>
        </w:tc>
        <w:tc>
          <w:tcPr>
            <w:tcW w:w="1372" w:type="dxa"/>
            <w:shd w:val="clear" w:color="auto" w:fill="FFFFFF" w:themeFill="background1"/>
          </w:tcPr>
          <w:p w14:paraId="55464EB7" w14:textId="77777777" w:rsidR="00B14C8E" w:rsidRPr="00E13F0D" w:rsidRDefault="00B14C8E" w:rsidP="00B372DB">
            <w:pPr>
              <w:jc w:val="center"/>
              <w:rPr>
                <w:rFonts w:asciiTheme="minorHAnsi" w:hAnsiTheme="minorHAnsi"/>
              </w:rPr>
            </w:pPr>
            <w:r>
              <w:rPr>
                <w:rFonts w:asciiTheme="minorHAnsi" w:hAnsiTheme="minorHAnsi" w:cstheme="minorHAnsi"/>
              </w:rPr>
              <w:t>Completed</w:t>
            </w:r>
          </w:p>
        </w:tc>
      </w:tr>
      <w:tr w:rsidR="00B14C8E" w:rsidRPr="00E13F0D" w14:paraId="74B0B3F6" w14:textId="77777777" w:rsidTr="00B372DB">
        <w:tc>
          <w:tcPr>
            <w:tcW w:w="918" w:type="dxa"/>
            <w:vAlign w:val="center"/>
          </w:tcPr>
          <w:p w14:paraId="01B99E06" w14:textId="77777777" w:rsidR="00B14C8E" w:rsidRPr="00E13F0D" w:rsidRDefault="00B14C8E" w:rsidP="00B372DB">
            <w:pPr>
              <w:jc w:val="center"/>
              <w:rPr>
                <w:rFonts w:asciiTheme="minorHAnsi" w:hAnsiTheme="minorHAnsi" w:cs="Arial"/>
                <w:bCs/>
              </w:rPr>
            </w:pPr>
            <w:r w:rsidRPr="00E13F0D">
              <w:rPr>
                <w:rFonts w:asciiTheme="minorHAnsi" w:hAnsiTheme="minorHAnsi" w:cs="Arial"/>
                <w:bCs/>
              </w:rPr>
              <w:t>15</w:t>
            </w:r>
          </w:p>
        </w:tc>
        <w:tc>
          <w:tcPr>
            <w:tcW w:w="2641" w:type="dxa"/>
            <w:vAlign w:val="center"/>
          </w:tcPr>
          <w:p w14:paraId="48F00546" w14:textId="77777777" w:rsidR="00B14C8E" w:rsidRPr="00E13F0D" w:rsidRDefault="00B14C8E" w:rsidP="00B372DB">
            <w:pPr>
              <w:jc w:val="both"/>
              <w:rPr>
                <w:rFonts w:asciiTheme="minorHAnsi" w:hAnsiTheme="minorHAnsi" w:cs="Arial"/>
              </w:rPr>
            </w:pPr>
            <w:proofErr w:type="spellStart"/>
            <w:r>
              <w:rPr>
                <w:rFonts w:asciiTheme="minorHAnsi" w:hAnsiTheme="minorHAnsi" w:cs="Arial"/>
              </w:rPr>
              <w:t>Redbarn</w:t>
            </w:r>
            <w:proofErr w:type="spellEnd"/>
          </w:p>
        </w:tc>
        <w:tc>
          <w:tcPr>
            <w:tcW w:w="2503" w:type="dxa"/>
            <w:vAlign w:val="center"/>
          </w:tcPr>
          <w:p w14:paraId="3B073802" w14:textId="77777777" w:rsidR="00B14C8E" w:rsidRPr="00E13F0D" w:rsidRDefault="00B14C8E" w:rsidP="00B372DB">
            <w:pPr>
              <w:jc w:val="center"/>
              <w:rPr>
                <w:rFonts w:asciiTheme="minorHAnsi" w:hAnsiTheme="minorHAnsi" w:cs="Arial"/>
              </w:rPr>
            </w:pPr>
            <w:r w:rsidRPr="00E13F0D">
              <w:rPr>
                <w:rFonts w:asciiTheme="minorHAnsi" w:hAnsiTheme="minorHAnsi" w:cs="Arial"/>
              </w:rPr>
              <w:t>New Footpath</w:t>
            </w:r>
          </w:p>
        </w:tc>
        <w:tc>
          <w:tcPr>
            <w:tcW w:w="1134" w:type="dxa"/>
            <w:vAlign w:val="center"/>
          </w:tcPr>
          <w:p w14:paraId="1EFC6C96" w14:textId="77777777" w:rsidR="00B14C8E" w:rsidRPr="00E13F0D" w:rsidRDefault="00B14C8E" w:rsidP="00B372DB">
            <w:pPr>
              <w:jc w:val="center"/>
              <w:rPr>
                <w:rFonts w:asciiTheme="minorHAnsi" w:hAnsiTheme="minorHAnsi" w:cs="Arial"/>
              </w:rPr>
            </w:pPr>
            <w:r>
              <w:rPr>
                <w:rFonts w:asciiTheme="minorHAnsi" w:hAnsiTheme="minorHAnsi" w:cs="Arial"/>
              </w:rPr>
              <w:t>30</w:t>
            </w:r>
          </w:p>
        </w:tc>
        <w:tc>
          <w:tcPr>
            <w:tcW w:w="1372" w:type="dxa"/>
            <w:shd w:val="clear" w:color="auto" w:fill="FFFFFF" w:themeFill="background1"/>
          </w:tcPr>
          <w:p w14:paraId="54DE7163" w14:textId="77777777" w:rsidR="00B14C8E" w:rsidRPr="00E13F0D" w:rsidRDefault="00B14C8E" w:rsidP="00B372DB">
            <w:pPr>
              <w:jc w:val="center"/>
              <w:rPr>
                <w:rFonts w:asciiTheme="minorHAnsi" w:hAnsiTheme="minorHAnsi"/>
              </w:rPr>
            </w:pPr>
            <w:r w:rsidRPr="0042014D">
              <w:rPr>
                <w:rFonts w:asciiTheme="minorHAnsi" w:hAnsiTheme="minorHAnsi" w:cstheme="minorHAnsi"/>
              </w:rPr>
              <w:t>Completed</w:t>
            </w:r>
          </w:p>
        </w:tc>
      </w:tr>
      <w:tr w:rsidR="00B14C8E" w:rsidRPr="00E13F0D" w14:paraId="0A81F9CB" w14:textId="77777777" w:rsidTr="00B372DB">
        <w:tc>
          <w:tcPr>
            <w:tcW w:w="918" w:type="dxa"/>
            <w:vAlign w:val="center"/>
          </w:tcPr>
          <w:p w14:paraId="39F4CBC5" w14:textId="77777777" w:rsidR="00B14C8E" w:rsidRPr="00E13F0D" w:rsidRDefault="00B14C8E" w:rsidP="00B372DB">
            <w:pPr>
              <w:jc w:val="center"/>
              <w:rPr>
                <w:rFonts w:asciiTheme="minorHAnsi" w:hAnsiTheme="minorHAnsi" w:cs="Arial"/>
              </w:rPr>
            </w:pPr>
            <w:r w:rsidRPr="00E13F0D">
              <w:rPr>
                <w:rFonts w:asciiTheme="minorHAnsi" w:hAnsiTheme="minorHAnsi" w:cs="Arial"/>
              </w:rPr>
              <w:t>16</w:t>
            </w:r>
          </w:p>
        </w:tc>
        <w:tc>
          <w:tcPr>
            <w:tcW w:w="2641" w:type="dxa"/>
            <w:vAlign w:val="center"/>
          </w:tcPr>
          <w:p w14:paraId="7F3A1184" w14:textId="77777777" w:rsidR="00B14C8E" w:rsidRPr="00E13F0D" w:rsidRDefault="00B14C8E" w:rsidP="00B372DB">
            <w:pPr>
              <w:jc w:val="both"/>
              <w:rPr>
                <w:rFonts w:asciiTheme="minorHAnsi" w:hAnsiTheme="minorHAnsi" w:cs="Arial"/>
              </w:rPr>
            </w:pPr>
            <w:r>
              <w:rPr>
                <w:rFonts w:asciiTheme="minorHAnsi" w:hAnsiTheme="minorHAnsi" w:cs="Arial"/>
              </w:rPr>
              <w:t xml:space="preserve">Upper Range (outside # 3), </w:t>
            </w:r>
            <w:proofErr w:type="spellStart"/>
            <w:r>
              <w:rPr>
                <w:rFonts w:asciiTheme="minorHAnsi" w:hAnsiTheme="minorHAnsi" w:cs="Arial"/>
              </w:rPr>
              <w:t>Rostellan</w:t>
            </w:r>
            <w:proofErr w:type="spellEnd"/>
            <w:r w:rsidRPr="00E13F0D">
              <w:rPr>
                <w:rFonts w:asciiTheme="minorHAnsi" w:hAnsiTheme="minorHAnsi" w:cs="Arial"/>
              </w:rPr>
              <w:t xml:space="preserve">  </w:t>
            </w:r>
          </w:p>
        </w:tc>
        <w:tc>
          <w:tcPr>
            <w:tcW w:w="2503" w:type="dxa"/>
          </w:tcPr>
          <w:p w14:paraId="71BEE3B2" w14:textId="77777777" w:rsidR="00B14C8E" w:rsidRPr="00E13F0D" w:rsidRDefault="00B14C8E" w:rsidP="00B372DB">
            <w:pPr>
              <w:jc w:val="center"/>
              <w:rPr>
                <w:rFonts w:asciiTheme="minorHAnsi" w:hAnsiTheme="minorHAnsi"/>
              </w:rPr>
            </w:pPr>
            <w:r w:rsidRPr="005C0DE6">
              <w:rPr>
                <w:rFonts w:asciiTheme="minorHAnsi" w:hAnsiTheme="minorHAnsi" w:cs="Arial"/>
              </w:rPr>
              <w:t xml:space="preserve">Replace Existing </w:t>
            </w:r>
            <w:proofErr w:type="spellStart"/>
            <w:r>
              <w:rPr>
                <w:rFonts w:asciiTheme="minorHAnsi" w:hAnsiTheme="minorHAnsi" w:cs="Arial"/>
              </w:rPr>
              <w:t>Kerb</w:t>
            </w:r>
            <w:proofErr w:type="spellEnd"/>
          </w:p>
        </w:tc>
        <w:tc>
          <w:tcPr>
            <w:tcW w:w="1134" w:type="dxa"/>
            <w:vAlign w:val="center"/>
          </w:tcPr>
          <w:p w14:paraId="43320F7C" w14:textId="77777777" w:rsidR="00B14C8E" w:rsidRPr="00E13F0D" w:rsidRDefault="00B14C8E" w:rsidP="00B372DB">
            <w:pPr>
              <w:jc w:val="center"/>
              <w:rPr>
                <w:rFonts w:asciiTheme="minorHAnsi" w:hAnsiTheme="minorHAnsi" w:cs="Arial"/>
              </w:rPr>
            </w:pPr>
            <w:r>
              <w:rPr>
                <w:rFonts w:asciiTheme="minorHAnsi" w:hAnsiTheme="minorHAnsi" w:cs="Arial"/>
              </w:rPr>
              <w:t>N/A</w:t>
            </w:r>
          </w:p>
        </w:tc>
        <w:tc>
          <w:tcPr>
            <w:tcW w:w="1372" w:type="dxa"/>
            <w:shd w:val="clear" w:color="auto" w:fill="FFFFFF" w:themeFill="background1"/>
          </w:tcPr>
          <w:p w14:paraId="7288F092" w14:textId="147A170F" w:rsidR="00B14C8E" w:rsidRPr="00E13F0D" w:rsidRDefault="00B14C8E" w:rsidP="00E937F1">
            <w:pPr>
              <w:rPr>
                <w:rFonts w:asciiTheme="minorHAnsi" w:hAnsiTheme="minorHAnsi"/>
              </w:rPr>
            </w:pPr>
            <w:r w:rsidRPr="0042014D">
              <w:rPr>
                <w:rFonts w:asciiTheme="minorHAnsi" w:hAnsiTheme="minorHAnsi" w:cstheme="minorHAnsi"/>
              </w:rPr>
              <w:t>Completed</w:t>
            </w:r>
          </w:p>
        </w:tc>
      </w:tr>
      <w:tr w:rsidR="00B14C8E" w:rsidRPr="00E13F0D" w14:paraId="522CACC4" w14:textId="77777777" w:rsidTr="00B372DB">
        <w:tc>
          <w:tcPr>
            <w:tcW w:w="918" w:type="dxa"/>
            <w:vAlign w:val="center"/>
          </w:tcPr>
          <w:p w14:paraId="375891D3" w14:textId="77777777" w:rsidR="00B14C8E" w:rsidRPr="00E13F0D" w:rsidRDefault="00B14C8E" w:rsidP="00B372DB">
            <w:pPr>
              <w:jc w:val="center"/>
              <w:rPr>
                <w:rFonts w:asciiTheme="minorHAnsi" w:hAnsiTheme="minorHAnsi" w:cs="Arial"/>
              </w:rPr>
            </w:pPr>
            <w:r w:rsidRPr="00E13F0D">
              <w:rPr>
                <w:rFonts w:asciiTheme="minorHAnsi" w:hAnsiTheme="minorHAnsi" w:cs="Arial"/>
              </w:rPr>
              <w:t>17</w:t>
            </w:r>
          </w:p>
        </w:tc>
        <w:tc>
          <w:tcPr>
            <w:tcW w:w="2641" w:type="dxa"/>
            <w:vAlign w:val="center"/>
          </w:tcPr>
          <w:p w14:paraId="5BDF2484" w14:textId="77777777" w:rsidR="00B14C8E" w:rsidRPr="00E13F0D" w:rsidRDefault="00B14C8E" w:rsidP="00B372DB">
            <w:pPr>
              <w:jc w:val="both"/>
              <w:rPr>
                <w:rFonts w:asciiTheme="minorHAnsi" w:hAnsiTheme="minorHAnsi" w:cs="Arial"/>
              </w:rPr>
            </w:pPr>
            <w:proofErr w:type="spellStart"/>
            <w:r>
              <w:rPr>
                <w:rFonts w:asciiTheme="minorHAnsi" w:hAnsiTheme="minorHAnsi" w:cs="Arial"/>
              </w:rPr>
              <w:t>Cois</w:t>
            </w:r>
            <w:proofErr w:type="spellEnd"/>
            <w:r>
              <w:rPr>
                <w:rFonts w:asciiTheme="minorHAnsi" w:hAnsiTheme="minorHAnsi" w:cs="Arial"/>
              </w:rPr>
              <w:t xml:space="preserve"> na Mara, Whitegate</w:t>
            </w:r>
            <w:r w:rsidRPr="00E13F0D">
              <w:rPr>
                <w:rFonts w:asciiTheme="minorHAnsi" w:hAnsiTheme="minorHAnsi" w:cs="Arial"/>
              </w:rPr>
              <w:t xml:space="preserve"> </w:t>
            </w:r>
          </w:p>
        </w:tc>
        <w:tc>
          <w:tcPr>
            <w:tcW w:w="2503" w:type="dxa"/>
          </w:tcPr>
          <w:p w14:paraId="1A88C621" w14:textId="77777777" w:rsidR="00B14C8E" w:rsidRPr="00E13F0D" w:rsidRDefault="00B14C8E" w:rsidP="00B372DB">
            <w:pPr>
              <w:jc w:val="center"/>
              <w:rPr>
                <w:rFonts w:asciiTheme="minorHAnsi" w:hAnsiTheme="minorHAnsi"/>
              </w:rPr>
            </w:pPr>
            <w:r w:rsidRPr="005C0DE6">
              <w:rPr>
                <w:rFonts w:asciiTheme="minorHAnsi" w:hAnsiTheme="minorHAnsi" w:cs="Arial"/>
              </w:rPr>
              <w:t xml:space="preserve">Replace Existing </w:t>
            </w:r>
          </w:p>
        </w:tc>
        <w:tc>
          <w:tcPr>
            <w:tcW w:w="1134" w:type="dxa"/>
            <w:vAlign w:val="center"/>
          </w:tcPr>
          <w:p w14:paraId="0C25A23A" w14:textId="77777777" w:rsidR="00B14C8E" w:rsidRPr="00E13F0D" w:rsidRDefault="00B14C8E" w:rsidP="00B372DB">
            <w:pPr>
              <w:jc w:val="center"/>
              <w:rPr>
                <w:rFonts w:asciiTheme="minorHAnsi" w:hAnsiTheme="minorHAnsi" w:cs="Arial"/>
              </w:rPr>
            </w:pPr>
            <w:r>
              <w:rPr>
                <w:rFonts w:asciiTheme="minorHAnsi" w:hAnsiTheme="minorHAnsi" w:cs="Arial"/>
              </w:rPr>
              <w:t>10</w:t>
            </w:r>
          </w:p>
        </w:tc>
        <w:tc>
          <w:tcPr>
            <w:tcW w:w="1372" w:type="dxa"/>
            <w:shd w:val="clear" w:color="auto" w:fill="FFFFFF" w:themeFill="background1"/>
          </w:tcPr>
          <w:p w14:paraId="1ACD546D" w14:textId="77777777" w:rsidR="00B14C8E" w:rsidRPr="00E13F0D" w:rsidRDefault="00B14C8E" w:rsidP="00B372DB">
            <w:pPr>
              <w:jc w:val="center"/>
              <w:rPr>
                <w:rFonts w:asciiTheme="minorHAnsi" w:hAnsiTheme="minorHAnsi"/>
              </w:rPr>
            </w:pPr>
            <w:r w:rsidRPr="0042014D">
              <w:rPr>
                <w:rFonts w:asciiTheme="minorHAnsi" w:hAnsiTheme="minorHAnsi" w:cstheme="minorHAnsi"/>
              </w:rPr>
              <w:t>Completed</w:t>
            </w:r>
          </w:p>
        </w:tc>
      </w:tr>
      <w:tr w:rsidR="00B14C8E" w:rsidRPr="00E13F0D" w14:paraId="32F4C070" w14:textId="77777777" w:rsidTr="00B372DB">
        <w:tc>
          <w:tcPr>
            <w:tcW w:w="918" w:type="dxa"/>
            <w:vAlign w:val="center"/>
          </w:tcPr>
          <w:p w14:paraId="16ECCCDF" w14:textId="77777777" w:rsidR="00B14C8E" w:rsidRPr="00E13F0D" w:rsidRDefault="00B14C8E" w:rsidP="00B372DB">
            <w:pPr>
              <w:jc w:val="center"/>
              <w:rPr>
                <w:rFonts w:asciiTheme="minorHAnsi" w:hAnsiTheme="minorHAnsi" w:cs="Arial"/>
              </w:rPr>
            </w:pPr>
            <w:r w:rsidRPr="00E13F0D">
              <w:rPr>
                <w:rFonts w:asciiTheme="minorHAnsi" w:hAnsiTheme="minorHAnsi" w:cs="Arial"/>
              </w:rPr>
              <w:t>18</w:t>
            </w:r>
          </w:p>
        </w:tc>
        <w:tc>
          <w:tcPr>
            <w:tcW w:w="2641" w:type="dxa"/>
            <w:vAlign w:val="center"/>
          </w:tcPr>
          <w:p w14:paraId="157C4F8C" w14:textId="77777777" w:rsidR="00B14C8E" w:rsidRPr="00E13F0D" w:rsidRDefault="00B14C8E" w:rsidP="00B372DB">
            <w:pPr>
              <w:jc w:val="both"/>
              <w:rPr>
                <w:rFonts w:asciiTheme="minorHAnsi" w:hAnsiTheme="minorHAnsi" w:cs="Arial"/>
              </w:rPr>
            </w:pPr>
            <w:r>
              <w:rPr>
                <w:rFonts w:asciiTheme="minorHAnsi" w:hAnsiTheme="minorHAnsi" w:cs="Arial"/>
              </w:rPr>
              <w:t>Thomas Davis Terrace, Whitegate</w:t>
            </w:r>
            <w:r w:rsidRPr="00E13F0D">
              <w:rPr>
                <w:rFonts w:asciiTheme="minorHAnsi" w:hAnsiTheme="minorHAnsi" w:cs="Arial"/>
              </w:rPr>
              <w:t xml:space="preserve"> </w:t>
            </w:r>
          </w:p>
        </w:tc>
        <w:tc>
          <w:tcPr>
            <w:tcW w:w="2503" w:type="dxa"/>
          </w:tcPr>
          <w:p w14:paraId="5D045ABD" w14:textId="77777777" w:rsidR="00B14C8E" w:rsidRPr="00E13F0D" w:rsidRDefault="00B14C8E" w:rsidP="00B372DB">
            <w:pPr>
              <w:jc w:val="center"/>
              <w:rPr>
                <w:rFonts w:asciiTheme="minorHAnsi" w:hAnsiTheme="minorHAnsi" w:cs="Arial"/>
              </w:rPr>
            </w:pPr>
            <w:r w:rsidRPr="005C0DE6">
              <w:rPr>
                <w:rFonts w:asciiTheme="minorHAnsi" w:hAnsiTheme="minorHAnsi" w:cs="Arial"/>
              </w:rPr>
              <w:t xml:space="preserve">Replace Existing </w:t>
            </w:r>
          </w:p>
        </w:tc>
        <w:tc>
          <w:tcPr>
            <w:tcW w:w="1134" w:type="dxa"/>
            <w:vAlign w:val="center"/>
          </w:tcPr>
          <w:p w14:paraId="0B19FD4C" w14:textId="77777777" w:rsidR="00B14C8E" w:rsidRPr="00E13F0D" w:rsidRDefault="00B14C8E" w:rsidP="00B372DB">
            <w:pPr>
              <w:jc w:val="center"/>
              <w:rPr>
                <w:rFonts w:asciiTheme="minorHAnsi" w:hAnsiTheme="minorHAnsi" w:cs="Arial"/>
              </w:rPr>
            </w:pPr>
            <w:r>
              <w:rPr>
                <w:rFonts w:asciiTheme="minorHAnsi" w:hAnsiTheme="minorHAnsi" w:cs="Arial"/>
              </w:rPr>
              <w:t>10</w:t>
            </w:r>
          </w:p>
        </w:tc>
        <w:tc>
          <w:tcPr>
            <w:tcW w:w="1372" w:type="dxa"/>
            <w:shd w:val="clear" w:color="auto" w:fill="FFFFFF" w:themeFill="background1"/>
          </w:tcPr>
          <w:p w14:paraId="7F171104" w14:textId="77777777" w:rsidR="00B14C8E" w:rsidRPr="00E13F0D" w:rsidRDefault="00B14C8E" w:rsidP="00B372DB">
            <w:pPr>
              <w:jc w:val="center"/>
              <w:rPr>
                <w:rFonts w:asciiTheme="minorHAnsi" w:hAnsiTheme="minorHAnsi"/>
              </w:rPr>
            </w:pPr>
            <w:r w:rsidRPr="0042014D">
              <w:rPr>
                <w:rFonts w:asciiTheme="minorHAnsi" w:hAnsiTheme="minorHAnsi" w:cstheme="minorHAnsi"/>
              </w:rPr>
              <w:t>Completed</w:t>
            </w:r>
          </w:p>
        </w:tc>
      </w:tr>
      <w:tr w:rsidR="00B14C8E" w:rsidRPr="00E13F0D" w14:paraId="3B494250" w14:textId="77777777" w:rsidTr="00B372DB">
        <w:tc>
          <w:tcPr>
            <w:tcW w:w="918" w:type="dxa"/>
            <w:vAlign w:val="center"/>
          </w:tcPr>
          <w:p w14:paraId="7287576F" w14:textId="77777777" w:rsidR="00B14C8E" w:rsidRPr="00E13F0D" w:rsidRDefault="00B14C8E" w:rsidP="00B372DB">
            <w:pPr>
              <w:jc w:val="center"/>
              <w:rPr>
                <w:rFonts w:asciiTheme="minorHAnsi" w:hAnsiTheme="minorHAnsi" w:cs="Arial"/>
              </w:rPr>
            </w:pPr>
            <w:r w:rsidRPr="00E13F0D">
              <w:rPr>
                <w:rFonts w:asciiTheme="minorHAnsi" w:hAnsiTheme="minorHAnsi" w:cs="Arial"/>
              </w:rPr>
              <w:t>19</w:t>
            </w:r>
          </w:p>
        </w:tc>
        <w:tc>
          <w:tcPr>
            <w:tcW w:w="2641" w:type="dxa"/>
            <w:vAlign w:val="center"/>
          </w:tcPr>
          <w:p w14:paraId="4D3239DB" w14:textId="77777777" w:rsidR="00B14C8E" w:rsidRPr="00E13F0D" w:rsidRDefault="00B14C8E" w:rsidP="00B372DB">
            <w:pPr>
              <w:jc w:val="both"/>
              <w:rPr>
                <w:rFonts w:asciiTheme="minorHAnsi" w:hAnsiTheme="minorHAnsi" w:cs="Arial"/>
              </w:rPr>
            </w:pPr>
            <w:r>
              <w:rPr>
                <w:rFonts w:asciiTheme="minorHAnsi" w:hAnsiTheme="minorHAnsi" w:cs="Arial"/>
              </w:rPr>
              <w:t xml:space="preserve">Lower Road, (outside 2 </w:t>
            </w:r>
            <w:proofErr w:type="spellStart"/>
            <w:r>
              <w:rPr>
                <w:rFonts w:asciiTheme="minorHAnsi" w:hAnsiTheme="minorHAnsi" w:cs="Arial"/>
              </w:rPr>
              <w:t>Wavecreast</w:t>
            </w:r>
            <w:proofErr w:type="spellEnd"/>
            <w:r>
              <w:rPr>
                <w:rFonts w:asciiTheme="minorHAnsi" w:hAnsiTheme="minorHAnsi" w:cs="Arial"/>
              </w:rPr>
              <w:t>), Whitegate</w:t>
            </w:r>
            <w:r w:rsidRPr="00E13F0D">
              <w:rPr>
                <w:rFonts w:asciiTheme="minorHAnsi" w:hAnsiTheme="minorHAnsi" w:cs="Arial"/>
              </w:rPr>
              <w:t xml:space="preserve"> </w:t>
            </w:r>
          </w:p>
        </w:tc>
        <w:tc>
          <w:tcPr>
            <w:tcW w:w="2503" w:type="dxa"/>
          </w:tcPr>
          <w:p w14:paraId="1AE25C34" w14:textId="77777777" w:rsidR="00B14C8E" w:rsidRPr="00E13F0D" w:rsidRDefault="00B14C8E" w:rsidP="00B372DB">
            <w:pPr>
              <w:jc w:val="center"/>
              <w:rPr>
                <w:rFonts w:asciiTheme="minorHAnsi" w:hAnsiTheme="minorHAnsi"/>
              </w:rPr>
            </w:pPr>
            <w:r w:rsidRPr="005C0DE6">
              <w:rPr>
                <w:rFonts w:asciiTheme="minorHAnsi" w:hAnsiTheme="minorHAnsi" w:cs="Arial"/>
              </w:rPr>
              <w:t xml:space="preserve">Replace Existing </w:t>
            </w:r>
          </w:p>
        </w:tc>
        <w:tc>
          <w:tcPr>
            <w:tcW w:w="1134" w:type="dxa"/>
            <w:vAlign w:val="center"/>
          </w:tcPr>
          <w:p w14:paraId="78F801F7" w14:textId="77777777" w:rsidR="00B14C8E" w:rsidRPr="00E13F0D" w:rsidRDefault="00B14C8E" w:rsidP="00B372DB">
            <w:pPr>
              <w:jc w:val="center"/>
              <w:rPr>
                <w:rFonts w:asciiTheme="minorHAnsi" w:hAnsiTheme="minorHAnsi" w:cs="Arial"/>
              </w:rPr>
            </w:pPr>
            <w:r>
              <w:rPr>
                <w:rFonts w:asciiTheme="minorHAnsi" w:hAnsiTheme="minorHAnsi" w:cs="Arial"/>
              </w:rPr>
              <w:t>6</w:t>
            </w:r>
          </w:p>
        </w:tc>
        <w:tc>
          <w:tcPr>
            <w:tcW w:w="1372" w:type="dxa"/>
            <w:shd w:val="clear" w:color="auto" w:fill="FFFFFF" w:themeFill="background1"/>
          </w:tcPr>
          <w:p w14:paraId="5D706115" w14:textId="77777777" w:rsidR="00B14C8E" w:rsidRPr="00E13F0D" w:rsidRDefault="00B14C8E" w:rsidP="00B372DB">
            <w:pPr>
              <w:jc w:val="center"/>
              <w:rPr>
                <w:rFonts w:asciiTheme="minorHAnsi" w:hAnsiTheme="minorHAnsi"/>
              </w:rPr>
            </w:pPr>
            <w:r w:rsidRPr="0042014D">
              <w:rPr>
                <w:rFonts w:asciiTheme="minorHAnsi" w:hAnsiTheme="minorHAnsi" w:cstheme="minorHAnsi"/>
              </w:rPr>
              <w:t>Completed</w:t>
            </w:r>
          </w:p>
        </w:tc>
      </w:tr>
      <w:tr w:rsidR="00B14C8E" w:rsidRPr="00E13F0D" w14:paraId="05387450" w14:textId="77777777" w:rsidTr="00B372DB">
        <w:tc>
          <w:tcPr>
            <w:tcW w:w="918" w:type="dxa"/>
            <w:vAlign w:val="center"/>
          </w:tcPr>
          <w:p w14:paraId="0481CF2F" w14:textId="77777777" w:rsidR="00B14C8E" w:rsidRPr="00E13F0D" w:rsidRDefault="00B14C8E" w:rsidP="00B372DB">
            <w:pPr>
              <w:jc w:val="center"/>
              <w:rPr>
                <w:rFonts w:asciiTheme="minorHAnsi" w:hAnsiTheme="minorHAnsi" w:cs="Arial"/>
              </w:rPr>
            </w:pPr>
            <w:r>
              <w:rPr>
                <w:rFonts w:asciiTheme="minorHAnsi" w:hAnsiTheme="minorHAnsi" w:cs="Arial"/>
              </w:rPr>
              <w:t>20</w:t>
            </w:r>
          </w:p>
        </w:tc>
        <w:tc>
          <w:tcPr>
            <w:tcW w:w="2641" w:type="dxa"/>
            <w:vAlign w:val="center"/>
          </w:tcPr>
          <w:p w14:paraId="02F5E291" w14:textId="36357892" w:rsidR="00B14C8E" w:rsidRDefault="00B14C8E" w:rsidP="00B372DB">
            <w:pPr>
              <w:jc w:val="both"/>
              <w:rPr>
                <w:rFonts w:asciiTheme="minorHAnsi" w:hAnsiTheme="minorHAnsi" w:cs="Arial"/>
              </w:rPr>
            </w:pPr>
            <w:r>
              <w:rPr>
                <w:rFonts w:asciiTheme="minorHAnsi" w:hAnsiTheme="minorHAnsi" w:cs="Arial"/>
              </w:rPr>
              <w:t xml:space="preserve">Father </w:t>
            </w:r>
            <w:r w:rsidR="009C7161">
              <w:rPr>
                <w:rFonts w:asciiTheme="minorHAnsi" w:hAnsiTheme="minorHAnsi" w:cs="Arial"/>
              </w:rPr>
              <w:t>Murphy</w:t>
            </w:r>
            <w:r>
              <w:rPr>
                <w:rFonts w:asciiTheme="minorHAnsi" w:hAnsiTheme="minorHAnsi" w:cs="Arial"/>
              </w:rPr>
              <w:t xml:space="preserve"> Terrace, Ballinacurra</w:t>
            </w:r>
          </w:p>
        </w:tc>
        <w:tc>
          <w:tcPr>
            <w:tcW w:w="2503" w:type="dxa"/>
          </w:tcPr>
          <w:p w14:paraId="2E0199C3" w14:textId="77777777" w:rsidR="00B14C8E" w:rsidRPr="005C0DE6" w:rsidRDefault="00B14C8E" w:rsidP="00B372DB">
            <w:pPr>
              <w:jc w:val="center"/>
              <w:rPr>
                <w:rFonts w:asciiTheme="minorHAnsi" w:hAnsiTheme="minorHAnsi" w:cs="Arial"/>
              </w:rPr>
            </w:pPr>
            <w:r w:rsidRPr="009576A5">
              <w:rPr>
                <w:rFonts w:asciiTheme="minorHAnsi" w:hAnsiTheme="minorHAnsi" w:cs="Arial"/>
              </w:rPr>
              <w:t xml:space="preserve">Replace Existing </w:t>
            </w:r>
          </w:p>
        </w:tc>
        <w:tc>
          <w:tcPr>
            <w:tcW w:w="1134" w:type="dxa"/>
            <w:vAlign w:val="center"/>
          </w:tcPr>
          <w:p w14:paraId="0E749374" w14:textId="04D13F2B" w:rsidR="00B14C8E" w:rsidRDefault="00E937F1" w:rsidP="00B372DB">
            <w:pPr>
              <w:jc w:val="center"/>
              <w:rPr>
                <w:rFonts w:asciiTheme="minorHAnsi" w:hAnsiTheme="minorHAnsi" w:cs="Arial"/>
              </w:rPr>
            </w:pPr>
            <w:r>
              <w:rPr>
                <w:rFonts w:asciiTheme="minorHAnsi" w:hAnsiTheme="minorHAnsi" w:cs="Arial"/>
              </w:rPr>
              <w:t>15</w:t>
            </w:r>
          </w:p>
        </w:tc>
        <w:tc>
          <w:tcPr>
            <w:tcW w:w="1372" w:type="dxa"/>
            <w:shd w:val="clear" w:color="auto" w:fill="FFFFFF" w:themeFill="background1"/>
          </w:tcPr>
          <w:p w14:paraId="294989CE" w14:textId="77777777" w:rsidR="00B14C8E" w:rsidRPr="00792271" w:rsidRDefault="00B14C8E" w:rsidP="00B372DB">
            <w:pPr>
              <w:jc w:val="center"/>
              <w:rPr>
                <w:rFonts w:asciiTheme="minorHAnsi" w:hAnsiTheme="minorHAnsi" w:cstheme="minorHAnsi"/>
              </w:rPr>
            </w:pPr>
            <w:r w:rsidRPr="0042014D">
              <w:rPr>
                <w:rFonts w:asciiTheme="minorHAnsi" w:hAnsiTheme="minorHAnsi" w:cstheme="minorHAnsi"/>
              </w:rPr>
              <w:t>Completed</w:t>
            </w:r>
          </w:p>
        </w:tc>
      </w:tr>
      <w:tr w:rsidR="00B14C8E" w:rsidRPr="00E13F0D" w14:paraId="107974BA" w14:textId="77777777" w:rsidTr="00B372DB">
        <w:tc>
          <w:tcPr>
            <w:tcW w:w="918" w:type="dxa"/>
            <w:vAlign w:val="center"/>
          </w:tcPr>
          <w:p w14:paraId="61D2D7AF" w14:textId="77777777" w:rsidR="00B14C8E" w:rsidRPr="00E13F0D" w:rsidRDefault="00B14C8E" w:rsidP="00B372DB">
            <w:pPr>
              <w:jc w:val="center"/>
              <w:rPr>
                <w:rFonts w:asciiTheme="minorHAnsi" w:hAnsiTheme="minorHAnsi" w:cs="Arial"/>
              </w:rPr>
            </w:pPr>
            <w:r>
              <w:rPr>
                <w:rFonts w:asciiTheme="minorHAnsi" w:hAnsiTheme="minorHAnsi" w:cs="Arial"/>
              </w:rPr>
              <w:t>21</w:t>
            </w:r>
          </w:p>
        </w:tc>
        <w:tc>
          <w:tcPr>
            <w:tcW w:w="2641" w:type="dxa"/>
            <w:vAlign w:val="center"/>
          </w:tcPr>
          <w:p w14:paraId="70A93E5F" w14:textId="77777777" w:rsidR="00B14C8E" w:rsidRDefault="00B14C8E" w:rsidP="00B372DB">
            <w:pPr>
              <w:jc w:val="both"/>
              <w:rPr>
                <w:rFonts w:asciiTheme="minorHAnsi" w:hAnsiTheme="minorHAnsi" w:cs="Arial"/>
              </w:rPr>
            </w:pPr>
            <w:proofErr w:type="spellStart"/>
            <w:r>
              <w:rPr>
                <w:rFonts w:asciiTheme="minorHAnsi" w:hAnsiTheme="minorHAnsi" w:cs="Arial"/>
              </w:rPr>
              <w:t>Cois</w:t>
            </w:r>
            <w:proofErr w:type="spellEnd"/>
            <w:r>
              <w:rPr>
                <w:rFonts w:asciiTheme="minorHAnsi" w:hAnsiTheme="minorHAnsi" w:cs="Arial"/>
              </w:rPr>
              <w:t xml:space="preserve"> na </w:t>
            </w:r>
            <w:proofErr w:type="spellStart"/>
            <w:r>
              <w:rPr>
                <w:rFonts w:asciiTheme="minorHAnsi" w:hAnsiTheme="minorHAnsi" w:cs="Arial"/>
              </w:rPr>
              <w:t>hAibhainn</w:t>
            </w:r>
            <w:proofErr w:type="spellEnd"/>
            <w:r>
              <w:rPr>
                <w:rFonts w:asciiTheme="minorHAnsi" w:hAnsiTheme="minorHAnsi" w:cs="Arial"/>
              </w:rPr>
              <w:t>, Cloyne</w:t>
            </w:r>
          </w:p>
        </w:tc>
        <w:tc>
          <w:tcPr>
            <w:tcW w:w="2503" w:type="dxa"/>
          </w:tcPr>
          <w:p w14:paraId="27CAAEA3" w14:textId="77777777" w:rsidR="00B14C8E" w:rsidRPr="005C0DE6" w:rsidRDefault="00B14C8E" w:rsidP="00B372DB">
            <w:pPr>
              <w:jc w:val="center"/>
              <w:rPr>
                <w:rFonts w:asciiTheme="minorHAnsi" w:hAnsiTheme="minorHAnsi" w:cs="Arial"/>
              </w:rPr>
            </w:pPr>
            <w:r w:rsidRPr="009576A5">
              <w:rPr>
                <w:rFonts w:asciiTheme="minorHAnsi" w:hAnsiTheme="minorHAnsi" w:cs="Arial"/>
              </w:rPr>
              <w:t xml:space="preserve">Replace Existing </w:t>
            </w:r>
          </w:p>
        </w:tc>
        <w:tc>
          <w:tcPr>
            <w:tcW w:w="1134" w:type="dxa"/>
            <w:vAlign w:val="center"/>
          </w:tcPr>
          <w:p w14:paraId="259A5AE3" w14:textId="0E8CAA88" w:rsidR="00B14C8E" w:rsidRDefault="00E937F1" w:rsidP="00B372DB">
            <w:pPr>
              <w:jc w:val="center"/>
              <w:rPr>
                <w:rFonts w:asciiTheme="minorHAnsi" w:hAnsiTheme="minorHAnsi" w:cs="Arial"/>
              </w:rPr>
            </w:pPr>
            <w:r>
              <w:rPr>
                <w:rFonts w:asciiTheme="minorHAnsi" w:hAnsiTheme="minorHAnsi" w:cs="Arial"/>
              </w:rPr>
              <w:t>8</w:t>
            </w:r>
          </w:p>
        </w:tc>
        <w:tc>
          <w:tcPr>
            <w:tcW w:w="1372" w:type="dxa"/>
            <w:shd w:val="clear" w:color="auto" w:fill="FFFFFF" w:themeFill="background1"/>
          </w:tcPr>
          <w:p w14:paraId="2D9D8EBB" w14:textId="77777777" w:rsidR="00B14C8E" w:rsidRPr="00792271" w:rsidRDefault="00B14C8E" w:rsidP="00B372DB">
            <w:pPr>
              <w:jc w:val="center"/>
              <w:rPr>
                <w:rFonts w:asciiTheme="minorHAnsi" w:hAnsiTheme="minorHAnsi" w:cstheme="minorHAnsi"/>
              </w:rPr>
            </w:pPr>
            <w:r w:rsidRPr="0042014D">
              <w:rPr>
                <w:rFonts w:asciiTheme="minorHAnsi" w:hAnsiTheme="minorHAnsi" w:cstheme="minorHAnsi"/>
              </w:rPr>
              <w:t>Completed</w:t>
            </w:r>
          </w:p>
        </w:tc>
      </w:tr>
      <w:tr w:rsidR="00B14C8E" w:rsidRPr="00E13F0D" w14:paraId="341BE66C" w14:textId="77777777" w:rsidTr="00B372DB">
        <w:tc>
          <w:tcPr>
            <w:tcW w:w="918" w:type="dxa"/>
            <w:vAlign w:val="center"/>
          </w:tcPr>
          <w:p w14:paraId="1E7FC06A" w14:textId="77777777" w:rsidR="00B14C8E" w:rsidRPr="00E13F0D" w:rsidRDefault="00B14C8E" w:rsidP="00B372DB">
            <w:pPr>
              <w:jc w:val="center"/>
              <w:rPr>
                <w:rFonts w:asciiTheme="minorHAnsi" w:hAnsiTheme="minorHAnsi" w:cs="Arial"/>
              </w:rPr>
            </w:pPr>
            <w:r>
              <w:rPr>
                <w:rFonts w:asciiTheme="minorHAnsi" w:hAnsiTheme="minorHAnsi" w:cs="Arial"/>
              </w:rPr>
              <w:t>22</w:t>
            </w:r>
          </w:p>
        </w:tc>
        <w:tc>
          <w:tcPr>
            <w:tcW w:w="2641" w:type="dxa"/>
            <w:vAlign w:val="center"/>
          </w:tcPr>
          <w:p w14:paraId="260568DE" w14:textId="77777777" w:rsidR="00B14C8E" w:rsidRDefault="00B14C8E" w:rsidP="00B372DB">
            <w:pPr>
              <w:jc w:val="both"/>
              <w:rPr>
                <w:rFonts w:asciiTheme="minorHAnsi" w:hAnsiTheme="minorHAnsi" w:cs="Arial"/>
              </w:rPr>
            </w:pPr>
            <w:r>
              <w:rPr>
                <w:rFonts w:asciiTheme="minorHAnsi" w:hAnsiTheme="minorHAnsi" w:cs="Arial"/>
              </w:rPr>
              <w:t>Laurel Court, Midleton</w:t>
            </w:r>
          </w:p>
        </w:tc>
        <w:tc>
          <w:tcPr>
            <w:tcW w:w="2503" w:type="dxa"/>
          </w:tcPr>
          <w:p w14:paraId="3894D5A1" w14:textId="77777777" w:rsidR="00B14C8E" w:rsidRPr="005C0DE6" w:rsidRDefault="00B14C8E" w:rsidP="00B372DB">
            <w:pPr>
              <w:jc w:val="center"/>
              <w:rPr>
                <w:rFonts w:asciiTheme="minorHAnsi" w:hAnsiTheme="minorHAnsi" w:cs="Arial"/>
              </w:rPr>
            </w:pPr>
            <w:r>
              <w:rPr>
                <w:rFonts w:asciiTheme="minorHAnsi" w:hAnsiTheme="minorHAnsi" w:cs="Arial"/>
              </w:rPr>
              <w:t xml:space="preserve">Replace </w:t>
            </w:r>
            <w:proofErr w:type="spellStart"/>
            <w:r>
              <w:rPr>
                <w:rFonts w:asciiTheme="minorHAnsi" w:hAnsiTheme="minorHAnsi" w:cs="Arial"/>
              </w:rPr>
              <w:t>Kerbs</w:t>
            </w:r>
            <w:proofErr w:type="spellEnd"/>
          </w:p>
        </w:tc>
        <w:tc>
          <w:tcPr>
            <w:tcW w:w="1134" w:type="dxa"/>
            <w:vAlign w:val="center"/>
          </w:tcPr>
          <w:p w14:paraId="40D4582E" w14:textId="77777777" w:rsidR="00B14C8E" w:rsidRDefault="00B14C8E" w:rsidP="00B372DB">
            <w:pPr>
              <w:jc w:val="center"/>
              <w:rPr>
                <w:rFonts w:asciiTheme="minorHAnsi" w:hAnsiTheme="minorHAnsi" w:cs="Arial"/>
              </w:rPr>
            </w:pPr>
            <w:proofErr w:type="spellStart"/>
            <w:r>
              <w:rPr>
                <w:rFonts w:asciiTheme="minorHAnsi" w:hAnsiTheme="minorHAnsi" w:cs="Arial"/>
              </w:rPr>
              <w:t>Localised</w:t>
            </w:r>
            <w:proofErr w:type="spellEnd"/>
            <w:r>
              <w:rPr>
                <w:rFonts w:asciiTheme="minorHAnsi" w:hAnsiTheme="minorHAnsi" w:cs="Arial"/>
              </w:rPr>
              <w:t xml:space="preserve"> Repairs</w:t>
            </w:r>
          </w:p>
        </w:tc>
        <w:tc>
          <w:tcPr>
            <w:tcW w:w="1372" w:type="dxa"/>
            <w:shd w:val="clear" w:color="auto" w:fill="FFFFFF" w:themeFill="background1"/>
          </w:tcPr>
          <w:p w14:paraId="2D47BC9F" w14:textId="77777777" w:rsidR="00B14C8E" w:rsidRPr="00792271" w:rsidRDefault="00B14C8E" w:rsidP="00B372DB">
            <w:pPr>
              <w:jc w:val="center"/>
              <w:rPr>
                <w:rFonts w:asciiTheme="minorHAnsi" w:hAnsiTheme="minorHAnsi" w:cstheme="minorHAnsi"/>
              </w:rPr>
            </w:pPr>
            <w:r w:rsidRPr="0042014D">
              <w:rPr>
                <w:rFonts w:asciiTheme="minorHAnsi" w:hAnsiTheme="minorHAnsi" w:cstheme="minorHAnsi"/>
              </w:rPr>
              <w:t>Completed</w:t>
            </w:r>
          </w:p>
        </w:tc>
      </w:tr>
      <w:tr w:rsidR="00B14C8E" w:rsidRPr="00E13F0D" w14:paraId="4D9D60BE" w14:textId="77777777" w:rsidTr="00B372DB">
        <w:tc>
          <w:tcPr>
            <w:tcW w:w="918" w:type="dxa"/>
            <w:vAlign w:val="center"/>
          </w:tcPr>
          <w:p w14:paraId="2D637BBA" w14:textId="77777777" w:rsidR="00B14C8E" w:rsidRPr="00E13F0D" w:rsidRDefault="00B14C8E" w:rsidP="00B372DB">
            <w:pPr>
              <w:jc w:val="center"/>
              <w:rPr>
                <w:rFonts w:asciiTheme="minorHAnsi" w:hAnsiTheme="minorHAnsi" w:cs="Arial"/>
              </w:rPr>
            </w:pPr>
            <w:r>
              <w:rPr>
                <w:rFonts w:asciiTheme="minorHAnsi" w:hAnsiTheme="minorHAnsi" w:cs="Arial"/>
              </w:rPr>
              <w:t>23</w:t>
            </w:r>
          </w:p>
        </w:tc>
        <w:tc>
          <w:tcPr>
            <w:tcW w:w="2641" w:type="dxa"/>
            <w:vAlign w:val="center"/>
          </w:tcPr>
          <w:p w14:paraId="5C8E54C7" w14:textId="77777777" w:rsidR="00B14C8E" w:rsidRDefault="00B14C8E" w:rsidP="00B372DB">
            <w:pPr>
              <w:jc w:val="both"/>
              <w:rPr>
                <w:rFonts w:asciiTheme="minorHAnsi" w:hAnsiTheme="minorHAnsi" w:cs="Arial"/>
              </w:rPr>
            </w:pPr>
            <w:r>
              <w:rPr>
                <w:rFonts w:asciiTheme="minorHAnsi" w:hAnsiTheme="minorHAnsi" w:cs="Arial"/>
              </w:rPr>
              <w:t>Cork Road Bridge, Midleton</w:t>
            </w:r>
          </w:p>
        </w:tc>
        <w:tc>
          <w:tcPr>
            <w:tcW w:w="2503" w:type="dxa"/>
          </w:tcPr>
          <w:p w14:paraId="5B5737B3" w14:textId="77777777" w:rsidR="00B14C8E" w:rsidRPr="005C0DE6" w:rsidRDefault="00B14C8E" w:rsidP="00B372DB">
            <w:pPr>
              <w:jc w:val="center"/>
              <w:rPr>
                <w:rFonts w:asciiTheme="minorHAnsi" w:hAnsiTheme="minorHAnsi" w:cs="Arial"/>
              </w:rPr>
            </w:pPr>
            <w:r w:rsidRPr="005C0DE6">
              <w:rPr>
                <w:rFonts w:asciiTheme="minorHAnsi" w:hAnsiTheme="minorHAnsi" w:cs="Arial"/>
              </w:rPr>
              <w:t>Replace Existing</w:t>
            </w:r>
          </w:p>
        </w:tc>
        <w:tc>
          <w:tcPr>
            <w:tcW w:w="1134" w:type="dxa"/>
            <w:vAlign w:val="center"/>
          </w:tcPr>
          <w:p w14:paraId="3C00ACF6" w14:textId="77777777" w:rsidR="00B14C8E" w:rsidRDefault="00B14C8E" w:rsidP="00B372DB">
            <w:pPr>
              <w:jc w:val="center"/>
              <w:rPr>
                <w:rFonts w:asciiTheme="minorHAnsi" w:hAnsiTheme="minorHAnsi" w:cs="Arial"/>
              </w:rPr>
            </w:pPr>
            <w:proofErr w:type="spellStart"/>
            <w:r>
              <w:rPr>
                <w:rFonts w:asciiTheme="minorHAnsi" w:hAnsiTheme="minorHAnsi" w:cs="Arial"/>
              </w:rPr>
              <w:t>Localised</w:t>
            </w:r>
            <w:proofErr w:type="spellEnd"/>
            <w:r>
              <w:rPr>
                <w:rFonts w:asciiTheme="minorHAnsi" w:hAnsiTheme="minorHAnsi" w:cs="Arial"/>
              </w:rPr>
              <w:t xml:space="preserve"> Repairs</w:t>
            </w:r>
          </w:p>
        </w:tc>
        <w:tc>
          <w:tcPr>
            <w:tcW w:w="1372" w:type="dxa"/>
            <w:shd w:val="clear" w:color="auto" w:fill="FFFFFF" w:themeFill="background1"/>
          </w:tcPr>
          <w:p w14:paraId="00F83888" w14:textId="77777777" w:rsidR="00B14C8E" w:rsidRPr="00792271" w:rsidRDefault="00B14C8E" w:rsidP="00B372DB">
            <w:pPr>
              <w:jc w:val="center"/>
              <w:rPr>
                <w:rFonts w:asciiTheme="minorHAnsi" w:hAnsiTheme="minorHAnsi" w:cstheme="minorHAnsi"/>
              </w:rPr>
            </w:pPr>
            <w:r w:rsidRPr="0042014D">
              <w:rPr>
                <w:rFonts w:asciiTheme="minorHAnsi" w:hAnsiTheme="minorHAnsi" w:cstheme="minorHAnsi"/>
              </w:rPr>
              <w:t>Completed</w:t>
            </w:r>
          </w:p>
        </w:tc>
      </w:tr>
      <w:tr w:rsidR="00E937F1" w:rsidRPr="00E13F0D" w14:paraId="17E1105E" w14:textId="77777777" w:rsidTr="00B372DB">
        <w:tc>
          <w:tcPr>
            <w:tcW w:w="918" w:type="dxa"/>
            <w:vAlign w:val="center"/>
          </w:tcPr>
          <w:p w14:paraId="333845E4" w14:textId="1B21D05C" w:rsidR="00E937F1" w:rsidRDefault="00E937F1" w:rsidP="00B372DB">
            <w:pPr>
              <w:jc w:val="center"/>
              <w:rPr>
                <w:rFonts w:asciiTheme="minorHAnsi" w:hAnsiTheme="minorHAnsi" w:cs="Arial"/>
              </w:rPr>
            </w:pPr>
            <w:r>
              <w:rPr>
                <w:rFonts w:asciiTheme="minorHAnsi" w:hAnsiTheme="minorHAnsi" w:cs="Arial"/>
              </w:rPr>
              <w:t>24</w:t>
            </w:r>
          </w:p>
        </w:tc>
        <w:tc>
          <w:tcPr>
            <w:tcW w:w="2641" w:type="dxa"/>
            <w:vAlign w:val="center"/>
          </w:tcPr>
          <w:p w14:paraId="10DE0230" w14:textId="27D0C021" w:rsidR="00E937F1" w:rsidRDefault="00E937F1" w:rsidP="00B372DB">
            <w:pPr>
              <w:jc w:val="both"/>
              <w:rPr>
                <w:rFonts w:asciiTheme="minorHAnsi" w:hAnsiTheme="minorHAnsi" w:cs="Arial"/>
              </w:rPr>
            </w:pPr>
            <w:r>
              <w:rPr>
                <w:rFonts w:asciiTheme="minorHAnsi" w:hAnsiTheme="minorHAnsi" w:cs="Arial"/>
              </w:rPr>
              <w:t>Gyratory, Midleton (Paving Blocks)</w:t>
            </w:r>
          </w:p>
        </w:tc>
        <w:tc>
          <w:tcPr>
            <w:tcW w:w="2503" w:type="dxa"/>
          </w:tcPr>
          <w:p w14:paraId="3006B46B" w14:textId="7DE2E629" w:rsidR="00E937F1" w:rsidRPr="005C0DE6" w:rsidRDefault="00E937F1" w:rsidP="00B372DB">
            <w:pPr>
              <w:jc w:val="center"/>
              <w:rPr>
                <w:rFonts w:asciiTheme="minorHAnsi" w:hAnsiTheme="minorHAnsi" w:cs="Arial"/>
              </w:rPr>
            </w:pPr>
            <w:r>
              <w:rPr>
                <w:rFonts w:asciiTheme="minorHAnsi" w:hAnsiTheme="minorHAnsi" w:cs="Arial"/>
              </w:rPr>
              <w:t xml:space="preserve">Replace Existing </w:t>
            </w:r>
          </w:p>
        </w:tc>
        <w:tc>
          <w:tcPr>
            <w:tcW w:w="1134" w:type="dxa"/>
            <w:vAlign w:val="center"/>
          </w:tcPr>
          <w:p w14:paraId="0C444391" w14:textId="3DF72E3A" w:rsidR="00E937F1" w:rsidRDefault="00E937F1" w:rsidP="00B372DB">
            <w:pPr>
              <w:jc w:val="center"/>
              <w:rPr>
                <w:rFonts w:asciiTheme="minorHAnsi" w:hAnsiTheme="minorHAnsi" w:cs="Arial"/>
              </w:rPr>
            </w:pPr>
            <w:r>
              <w:rPr>
                <w:rFonts w:asciiTheme="minorHAnsi" w:hAnsiTheme="minorHAnsi" w:cs="Arial"/>
              </w:rPr>
              <w:t>100</w:t>
            </w:r>
          </w:p>
        </w:tc>
        <w:tc>
          <w:tcPr>
            <w:tcW w:w="1372" w:type="dxa"/>
            <w:shd w:val="clear" w:color="auto" w:fill="FFFFFF" w:themeFill="background1"/>
          </w:tcPr>
          <w:p w14:paraId="31E0CB39" w14:textId="6659C2F7" w:rsidR="00E937F1" w:rsidRPr="0042014D" w:rsidRDefault="00E937F1" w:rsidP="00B372DB">
            <w:pPr>
              <w:jc w:val="center"/>
              <w:rPr>
                <w:rFonts w:asciiTheme="minorHAnsi" w:hAnsiTheme="minorHAnsi" w:cstheme="minorHAnsi"/>
              </w:rPr>
            </w:pPr>
            <w:r>
              <w:rPr>
                <w:rFonts w:asciiTheme="minorHAnsi" w:hAnsiTheme="minorHAnsi" w:cstheme="minorHAnsi"/>
              </w:rPr>
              <w:t>Completed</w:t>
            </w:r>
          </w:p>
        </w:tc>
      </w:tr>
      <w:tr w:rsidR="00E937F1" w:rsidRPr="00E13F0D" w14:paraId="73041563" w14:textId="77777777" w:rsidTr="00B372DB">
        <w:tc>
          <w:tcPr>
            <w:tcW w:w="918" w:type="dxa"/>
            <w:vAlign w:val="center"/>
          </w:tcPr>
          <w:p w14:paraId="17C899B6" w14:textId="59BC7DE9" w:rsidR="00E937F1" w:rsidRDefault="00E937F1" w:rsidP="00B372DB">
            <w:pPr>
              <w:jc w:val="center"/>
              <w:rPr>
                <w:rFonts w:asciiTheme="minorHAnsi" w:hAnsiTheme="minorHAnsi" w:cs="Arial"/>
              </w:rPr>
            </w:pPr>
            <w:r>
              <w:rPr>
                <w:rFonts w:asciiTheme="minorHAnsi" w:hAnsiTheme="minorHAnsi" w:cs="Arial"/>
              </w:rPr>
              <w:t>25</w:t>
            </w:r>
          </w:p>
        </w:tc>
        <w:tc>
          <w:tcPr>
            <w:tcW w:w="2641" w:type="dxa"/>
            <w:vAlign w:val="center"/>
          </w:tcPr>
          <w:p w14:paraId="05BD8A40" w14:textId="7F3F7606" w:rsidR="00E937F1" w:rsidRDefault="00E937F1" w:rsidP="00B372DB">
            <w:pPr>
              <w:jc w:val="both"/>
              <w:rPr>
                <w:rFonts w:asciiTheme="minorHAnsi" w:hAnsiTheme="minorHAnsi" w:cs="Arial"/>
              </w:rPr>
            </w:pPr>
            <w:r>
              <w:rPr>
                <w:rFonts w:asciiTheme="minorHAnsi" w:hAnsiTheme="minorHAnsi" w:cs="Arial"/>
              </w:rPr>
              <w:t>Main Street, Midleton (Paving Blocks)</w:t>
            </w:r>
          </w:p>
        </w:tc>
        <w:tc>
          <w:tcPr>
            <w:tcW w:w="2503" w:type="dxa"/>
          </w:tcPr>
          <w:p w14:paraId="536D7664" w14:textId="2FB4B7A4" w:rsidR="00E937F1" w:rsidRPr="005C0DE6" w:rsidRDefault="00E937F1" w:rsidP="00B372DB">
            <w:pPr>
              <w:jc w:val="center"/>
              <w:rPr>
                <w:rFonts w:asciiTheme="minorHAnsi" w:hAnsiTheme="minorHAnsi" w:cs="Arial"/>
              </w:rPr>
            </w:pPr>
            <w:r>
              <w:rPr>
                <w:rFonts w:asciiTheme="minorHAnsi" w:hAnsiTheme="minorHAnsi" w:cs="Arial"/>
              </w:rPr>
              <w:t xml:space="preserve">Replace Existing </w:t>
            </w:r>
          </w:p>
        </w:tc>
        <w:tc>
          <w:tcPr>
            <w:tcW w:w="1134" w:type="dxa"/>
            <w:vAlign w:val="center"/>
          </w:tcPr>
          <w:p w14:paraId="2963BC90" w14:textId="6B0B0EC5" w:rsidR="00E937F1" w:rsidRDefault="00E937F1" w:rsidP="00B372DB">
            <w:pPr>
              <w:jc w:val="center"/>
              <w:rPr>
                <w:rFonts w:asciiTheme="minorHAnsi" w:hAnsiTheme="minorHAnsi" w:cs="Arial"/>
              </w:rPr>
            </w:pPr>
            <w:r>
              <w:rPr>
                <w:rFonts w:asciiTheme="minorHAnsi" w:hAnsiTheme="minorHAnsi" w:cs="Arial"/>
              </w:rPr>
              <w:t>10</w:t>
            </w:r>
          </w:p>
        </w:tc>
        <w:tc>
          <w:tcPr>
            <w:tcW w:w="1372" w:type="dxa"/>
            <w:shd w:val="clear" w:color="auto" w:fill="FFFFFF" w:themeFill="background1"/>
          </w:tcPr>
          <w:p w14:paraId="724598CE" w14:textId="49AAEF6B" w:rsidR="00E937F1" w:rsidRPr="0042014D" w:rsidRDefault="00E937F1" w:rsidP="00B372DB">
            <w:pPr>
              <w:jc w:val="center"/>
              <w:rPr>
                <w:rFonts w:asciiTheme="minorHAnsi" w:hAnsiTheme="minorHAnsi" w:cstheme="minorHAnsi"/>
              </w:rPr>
            </w:pPr>
            <w:r>
              <w:rPr>
                <w:rFonts w:asciiTheme="minorHAnsi" w:hAnsiTheme="minorHAnsi" w:cstheme="minorHAnsi"/>
              </w:rPr>
              <w:t xml:space="preserve">Completed </w:t>
            </w:r>
          </w:p>
        </w:tc>
      </w:tr>
      <w:tr w:rsidR="00E937F1" w:rsidRPr="00E13F0D" w14:paraId="37493912" w14:textId="77777777" w:rsidTr="00B372DB">
        <w:tc>
          <w:tcPr>
            <w:tcW w:w="918" w:type="dxa"/>
            <w:vAlign w:val="center"/>
          </w:tcPr>
          <w:p w14:paraId="60AD1986" w14:textId="74C72979" w:rsidR="00E937F1" w:rsidRDefault="00E937F1" w:rsidP="00B372DB">
            <w:pPr>
              <w:jc w:val="center"/>
              <w:rPr>
                <w:rFonts w:asciiTheme="minorHAnsi" w:hAnsiTheme="minorHAnsi" w:cs="Arial"/>
              </w:rPr>
            </w:pPr>
            <w:r>
              <w:rPr>
                <w:rFonts w:asciiTheme="minorHAnsi" w:hAnsiTheme="minorHAnsi" w:cs="Arial"/>
              </w:rPr>
              <w:t>26</w:t>
            </w:r>
          </w:p>
        </w:tc>
        <w:tc>
          <w:tcPr>
            <w:tcW w:w="2641" w:type="dxa"/>
            <w:vAlign w:val="center"/>
          </w:tcPr>
          <w:p w14:paraId="6BB91F51" w14:textId="4F8FA94E" w:rsidR="00E937F1" w:rsidRDefault="00E937F1" w:rsidP="00B372DB">
            <w:pPr>
              <w:jc w:val="both"/>
              <w:rPr>
                <w:rFonts w:asciiTheme="minorHAnsi" w:hAnsiTheme="minorHAnsi" w:cs="Arial"/>
              </w:rPr>
            </w:pPr>
            <w:proofErr w:type="spellStart"/>
            <w:r>
              <w:rPr>
                <w:rFonts w:asciiTheme="minorHAnsi" w:hAnsiTheme="minorHAnsi" w:cs="Arial"/>
              </w:rPr>
              <w:t>Lisgoold</w:t>
            </w:r>
            <w:proofErr w:type="spellEnd"/>
            <w:r>
              <w:rPr>
                <w:rFonts w:asciiTheme="minorHAnsi" w:hAnsiTheme="minorHAnsi" w:cs="Arial"/>
              </w:rPr>
              <w:t xml:space="preserve"> Village </w:t>
            </w:r>
          </w:p>
        </w:tc>
        <w:tc>
          <w:tcPr>
            <w:tcW w:w="2503" w:type="dxa"/>
          </w:tcPr>
          <w:p w14:paraId="37F34702" w14:textId="1FD63C57" w:rsidR="00E937F1" w:rsidRPr="005C0DE6" w:rsidRDefault="00E937F1" w:rsidP="00B372DB">
            <w:pPr>
              <w:jc w:val="center"/>
              <w:rPr>
                <w:rFonts w:asciiTheme="minorHAnsi" w:hAnsiTheme="minorHAnsi" w:cs="Arial"/>
              </w:rPr>
            </w:pPr>
            <w:r>
              <w:rPr>
                <w:rFonts w:asciiTheme="minorHAnsi" w:hAnsiTheme="minorHAnsi" w:cs="Arial"/>
              </w:rPr>
              <w:t>New Footpath</w:t>
            </w:r>
          </w:p>
        </w:tc>
        <w:tc>
          <w:tcPr>
            <w:tcW w:w="1134" w:type="dxa"/>
            <w:vAlign w:val="center"/>
          </w:tcPr>
          <w:p w14:paraId="0AF7F6D0" w14:textId="3C7D6F6D" w:rsidR="00E937F1" w:rsidRDefault="00E937F1" w:rsidP="00B372DB">
            <w:pPr>
              <w:jc w:val="center"/>
              <w:rPr>
                <w:rFonts w:asciiTheme="minorHAnsi" w:hAnsiTheme="minorHAnsi" w:cs="Arial"/>
              </w:rPr>
            </w:pPr>
            <w:r>
              <w:rPr>
                <w:rFonts w:asciiTheme="minorHAnsi" w:hAnsiTheme="minorHAnsi" w:cs="Arial"/>
              </w:rPr>
              <w:t>285</w:t>
            </w:r>
          </w:p>
        </w:tc>
        <w:tc>
          <w:tcPr>
            <w:tcW w:w="1372" w:type="dxa"/>
            <w:shd w:val="clear" w:color="auto" w:fill="FFFFFF" w:themeFill="background1"/>
          </w:tcPr>
          <w:p w14:paraId="65C4504B" w14:textId="55121A1C" w:rsidR="00E937F1" w:rsidRPr="0042014D" w:rsidRDefault="00E937F1" w:rsidP="00B372DB">
            <w:pPr>
              <w:jc w:val="center"/>
              <w:rPr>
                <w:rFonts w:asciiTheme="minorHAnsi" w:hAnsiTheme="minorHAnsi" w:cstheme="minorHAnsi"/>
              </w:rPr>
            </w:pPr>
            <w:r>
              <w:rPr>
                <w:rFonts w:asciiTheme="minorHAnsi" w:hAnsiTheme="minorHAnsi" w:cstheme="minorHAnsi"/>
              </w:rPr>
              <w:t xml:space="preserve">Contractor Appointed </w:t>
            </w:r>
          </w:p>
        </w:tc>
      </w:tr>
      <w:tr w:rsidR="00E937F1" w:rsidRPr="00E13F0D" w14:paraId="5986F7AC" w14:textId="77777777" w:rsidTr="00A73514">
        <w:trPr>
          <w:trHeight w:val="928"/>
        </w:trPr>
        <w:tc>
          <w:tcPr>
            <w:tcW w:w="918" w:type="dxa"/>
            <w:vAlign w:val="center"/>
          </w:tcPr>
          <w:p w14:paraId="3B9BDE77" w14:textId="6243E1F9" w:rsidR="00E937F1" w:rsidRDefault="00E937F1" w:rsidP="00B372DB">
            <w:pPr>
              <w:jc w:val="center"/>
              <w:rPr>
                <w:rFonts w:asciiTheme="minorHAnsi" w:hAnsiTheme="minorHAnsi" w:cs="Arial"/>
              </w:rPr>
            </w:pPr>
            <w:r>
              <w:rPr>
                <w:rFonts w:asciiTheme="minorHAnsi" w:hAnsiTheme="minorHAnsi" w:cs="Arial"/>
              </w:rPr>
              <w:lastRenderedPageBreak/>
              <w:t>27</w:t>
            </w:r>
          </w:p>
        </w:tc>
        <w:tc>
          <w:tcPr>
            <w:tcW w:w="2641" w:type="dxa"/>
            <w:vAlign w:val="center"/>
          </w:tcPr>
          <w:p w14:paraId="65B249C1" w14:textId="1CF6F701" w:rsidR="00E937F1" w:rsidRDefault="00E937F1" w:rsidP="00B372DB">
            <w:pPr>
              <w:jc w:val="both"/>
              <w:rPr>
                <w:rFonts w:asciiTheme="minorHAnsi" w:hAnsiTheme="minorHAnsi" w:cs="Arial"/>
              </w:rPr>
            </w:pPr>
            <w:r>
              <w:rPr>
                <w:rFonts w:asciiTheme="minorHAnsi" w:hAnsiTheme="minorHAnsi" w:cs="Arial"/>
              </w:rPr>
              <w:t xml:space="preserve">Castlemartyr </w:t>
            </w:r>
            <w:r w:rsidR="00B372DB">
              <w:rPr>
                <w:rFonts w:asciiTheme="minorHAnsi" w:hAnsiTheme="minorHAnsi" w:cs="Arial"/>
              </w:rPr>
              <w:t xml:space="preserve">to </w:t>
            </w:r>
            <w:proofErr w:type="spellStart"/>
            <w:r w:rsidR="00B372DB">
              <w:rPr>
                <w:rFonts w:asciiTheme="minorHAnsi" w:hAnsiTheme="minorHAnsi" w:cs="Arial"/>
              </w:rPr>
              <w:t>Mogeely</w:t>
            </w:r>
            <w:proofErr w:type="spellEnd"/>
          </w:p>
        </w:tc>
        <w:tc>
          <w:tcPr>
            <w:tcW w:w="2503" w:type="dxa"/>
          </w:tcPr>
          <w:p w14:paraId="03C458BE" w14:textId="6693DB3F" w:rsidR="00E937F1" w:rsidRPr="005C0DE6" w:rsidRDefault="00B372DB" w:rsidP="00B372DB">
            <w:pPr>
              <w:jc w:val="center"/>
              <w:rPr>
                <w:rFonts w:asciiTheme="minorHAnsi" w:hAnsiTheme="minorHAnsi" w:cs="Arial"/>
              </w:rPr>
            </w:pPr>
            <w:r>
              <w:rPr>
                <w:rFonts w:asciiTheme="minorHAnsi" w:hAnsiTheme="minorHAnsi" w:cs="Arial"/>
              </w:rPr>
              <w:t xml:space="preserve">Replace Existing &amp; New Drainage &amp; New Public Lighting </w:t>
            </w:r>
          </w:p>
        </w:tc>
        <w:tc>
          <w:tcPr>
            <w:tcW w:w="1134" w:type="dxa"/>
            <w:vAlign w:val="center"/>
          </w:tcPr>
          <w:p w14:paraId="1E8D2C85" w14:textId="598351E2" w:rsidR="00E937F1" w:rsidRDefault="00B372DB" w:rsidP="00B372DB">
            <w:pPr>
              <w:jc w:val="center"/>
              <w:rPr>
                <w:rFonts w:asciiTheme="minorHAnsi" w:hAnsiTheme="minorHAnsi" w:cs="Arial"/>
              </w:rPr>
            </w:pPr>
            <w:r>
              <w:rPr>
                <w:rFonts w:asciiTheme="minorHAnsi" w:hAnsiTheme="minorHAnsi" w:cs="Arial"/>
              </w:rPr>
              <w:t>320</w:t>
            </w:r>
          </w:p>
        </w:tc>
        <w:tc>
          <w:tcPr>
            <w:tcW w:w="1372" w:type="dxa"/>
            <w:shd w:val="clear" w:color="auto" w:fill="FFFFFF" w:themeFill="background1"/>
          </w:tcPr>
          <w:p w14:paraId="0D0D3582" w14:textId="77777777" w:rsidR="00B372DB" w:rsidRDefault="00B372DB" w:rsidP="00B372DB">
            <w:pPr>
              <w:jc w:val="center"/>
              <w:rPr>
                <w:rFonts w:asciiTheme="minorHAnsi" w:hAnsiTheme="minorHAnsi" w:cstheme="minorHAnsi"/>
              </w:rPr>
            </w:pPr>
          </w:p>
          <w:p w14:paraId="28F1A656" w14:textId="21A68A1D" w:rsidR="00E937F1" w:rsidRPr="0042014D" w:rsidRDefault="00B372DB" w:rsidP="00B372DB">
            <w:pPr>
              <w:jc w:val="center"/>
              <w:rPr>
                <w:rFonts w:asciiTheme="minorHAnsi" w:hAnsiTheme="minorHAnsi" w:cstheme="minorHAnsi"/>
              </w:rPr>
            </w:pPr>
            <w:r>
              <w:rPr>
                <w:rFonts w:asciiTheme="minorHAnsi" w:hAnsiTheme="minorHAnsi" w:cstheme="minorHAnsi"/>
              </w:rPr>
              <w:t xml:space="preserve">Completed </w:t>
            </w:r>
          </w:p>
        </w:tc>
      </w:tr>
      <w:tr w:rsidR="00E937F1" w:rsidRPr="00E13F0D" w14:paraId="09352F30" w14:textId="77777777" w:rsidTr="00B372DB">
        <w:tc>
          <w:tcPr>
            <w:tcW w:w="918" w:type="dxa"/>
            <w:vAlign w:val="center"/>
          </w:tcPr>
          <w:p w14:paraId="29D877CC" w14:textId="121B7E9A" w:rsidR="00E937F1" w:rsidRDefault="00E937F1" w:rsidP="00B372DB">
            <w:pPr>
              <w:jc w:val="center"/>
              <w:rPr>
                <w:rFonts w:asciiTheme="minorHAnsi" w:hAnsiTheme="minorHAnsi" w:cs="Arial"/>
              </w:rPr>
            </w:pPr>
            <w:r>
              <w:rPr>
                <w:rFonts w:asciiTheme="minorHAnsi" w:hAnsiTheme="minorHAnsi" w:cs="Arial"/>
              </w:rPr>
              <w:t>28</w:t>
            </w:r>
          </w:p>
        </w:tc>
        <w:tc>
          <w:tcPr>
            <w:tcW w:w="2641" w:type="dxa"/>
            <w:vAlign w:val="center"/>
          </w:tcPr>
          <w:p w14:paraId="70789FAD" w14:textId="5DBFE011" w:rsidR="00E937F1" w:rsidRDefault="00B372DB" w:rsidP="00B372DB">
            <w:pPr>
              <w:jc w:val="both"/>
              <w:rPr>
                <w:rFonts w:asciiTheme="minorHAnsi" w:hAnsiTheme="minorHAnsi" w:cs="Arial"/>
              </w:rPr>
            </w:pPr>
            <w:r>
              <w:rPr>
                <w:rFonts w:asciiTheme="minorHAnsi" w:hAnsiTheme="minorHAnsi" w:cs="Arial"/>
              </w:rPr>
              <w:t xml:space="preserve">Cork Hill, Youghal </w:t>
            </w:r>
          </w:p>
        </w:tc>
        <w:tc>
          <w:tcPr>
            <w:tcW w:w="2503" w:type="dxa"/>
          </w:tcPr>
          <w:p w14:paraId="5E92B67E" w14:textId="1B76A96C" w:rsidR="00E937F1" w:rsidRPr="005C0DE6" w:rsidRDefault="00B372DB" w:rsidP="00B372DB">
            <w:pPr>
              <w:jc w:val="center"/>
              <w:rPr>
                <w:rFonts w:asciiTheme="minorHAnsi" w:hAnsiTheme="minorHAnsi" w:cs="Arial"/>
              </w:rPr>
            </w:pPr>
            <w:r>
              <w:rPr>
                <w:rFonts w:asciiTheme="minorHAnsi" w:hAnsiTheme="minorHAnsi" w:cs="Arial"/>
              </w:rPr>
              <w:t xml:space="preserve">Replace Existing </w:t>
            </w:r>
          </w:p>
        </w:tc>
        <w:tc>
          <w:tcPr>
            <w:tcW w:w="1134" w:type="dxa"/>
            <w:vAlign w:val="center"/>
          </w:tcPr>
          <w:p w14:paraId="3D6FE959" w14:textId="3D40B056" w:rsidR="00E937F1" w:rsidRDefault="00B372DB" w:rsidP="00B372DB">
            <w:pPr>
              <w:jc w:val="center"/>
              <w:rPr>
                <w:rFonts w:asciiTheme="minorHAnsi" w:hAnsiTheme="minorHAnsi" w:cs="Arial"/>
              </w:rPr>
            </w:pPr>
            <w:r>
              <w:rPr>
                <w:rFonts w:asciiTheme="minorHAnsi" w:hAnsiTheme="minorHAnsi" w:cs="Arial"/>
              </w:rPr>
              <w:t>285</w:t>
            </w:r>
          </w:p>
        </w:tc>
        <w:tc>
          <w:tcPr>
            <w:tcW w:w="1372" w:type="dxa"/>
            <w:shd w:val="clear" w:color="auto" w:fill="FFFFFF" w:themeFill="background1"/>
          </w:tcPr>
          <w:p w14:paraId="0957D28D" w14:textId="6444D601" w:rsidR="00E937F1" w:rsidRPr="0042014D" w:rsidRDefault="00B372DB" w:rsidP="00B372DB">
            <w:pPr>
              <w:jc w:val="center"/>
              <w:rPr>
                <w:rFonts w:asciiTheme="minorHAnsi" w:hAnsiTheme="minorHAnsi" w:cstheme="minorHAnsi"/>
              </w:rPr>
            </w:pPr>
            <w:r>
              <w:rPr>
                <w:rFonts w:asciiTheme="minorHAnsi" w:hAnsiTheme="minorHAnsi" w:cstheme="minorHAnsi"/>
              </w:rPr>
              <w:t xml:space="preserve">Completed </w:t>
            </w:r>
          </w:p>
        </w:tc>
      </w:tr>
      <w:tr w:rsidR="00B372DB" w:rsidRPr="00E13F0D" w14:paraId="181F4C65" w14:textId="77777777" w:rsidTr="00B372DB">
        <w:tc>
          <w:tcPr>
            <w:tcW w:w="918" w:type="dxa"/>
            <w:vAlign w:val="center"/>
          </w:tcPr>
          <w:p w14:paraId="68AE4F4D" w14:textId="4FA932B8" w:rsidR="00B372DB" w:rsidRDefault="00B372DB" w:rsidP="00B372DB">
            <w:pPr>
              <w:jc w:val="center"/>
              <w:rPr>
                <w:rFonts w:asciiTheme="minorHAnsi" w:hAnsiTheme="minorHAnsi" w:cs="Arial"/>
              </w:rPr>
            </w:pPr>
            <w:r>
              <w:rPr>
                <w:rFonts w:asciiTheme="minorHAnsi" w:hAnsiTheme="minorHAnsi" w:cs="Arial"/>
              </w:rPr>
              <w:t>29</w:t>
            </w:r>
          </w:p>
        </w:tc>
        <w:tc>
          <w:tcPr>
            <w:tcW w:w="2641" w:type="dxa"/>
            <w:vAlign w:val="center"/>
          </w:tcPr>
          <w:p w14:paraId="0225255A" w14:textId="11720B27" w:rsidR="00B372DB" w:rsidRDefault="00B372DB" w:rsidP="00B372DB">
            <w:pPr>
              <w:jc w:val="both"/>
              <w:rPr>
                <w:rFonts w:asciiTheme="minorHAnsi" w:hAnsiTheme="minorHAnsi" w:cs="Arial"/>
              </w:rPr>
            </w:pPr>
            <w:proofErr w:type="spellStart"/>
            <w:r>
              <w:rPr>
                <w:rFonts w:asciiTheme="minorHAnsi" w:hAnsiTheme="minorHAnsi" w:cs="Arial"/>
              </w:rPr>
              <w:t>Raheen</w:t>
            </w:r>
            <w:proofErr w:type="spellEnd"/>
            <w:r>
              <w:rPr>
                <w:rFonts w:asciiTheme="minorHAnsi" w:hAnsiTheme="minorHAnsi" w:cs="Arial"/>
              </w:rPr>
              <w:t xml:space="preserve"> Crescent, Youghal </w:t>
            </w:r>
          </w:p>
        </w:tc>
        <w:tc>
          <w:tcPr>
            <w:tcW w:w="2503" w:type="dxa"/>
          </w:tcPr>
          <w:p w14:paraId="6616A225" w14:textId="675319D0"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0D5744FB" w14:textId="1E2A9B14" w:rsidR="00B372DB" w:rsidRDefault="00B372DB" w:rsidP="00B372DB">
            <w:pPr>
              <w:jc w:val="center"/>
              <w:rPr>
                <w:rFonts w:asciiTheme="minorHAnsi" w:hAnsiTheme="minorHAnsi" w:cs="Arial"/>
              </w:rPr>
            </w:pPr>
            <w:r>
              <w:rPr>
                <w:rFonts w:asciiTheme="minorHAnsi" w:hAnsiTheme="minorHAnsi" w:cs="Arial"/>
              </w:rPr>
              <w:t>107</w:t>
            </w:r>
          </w:p>
        </w:tc>
        <w:tc>
          <w:tcPr>
            <w:tcW w:w="1372" w:type="dxa"/>
            <w:shd w:val="clear" w:color="auto" w:fill="FFFFFF" w:themeFill="background1"/>
          </w:tcPr>
          <w:p w14:paraId="67FE0C00" w14:textId="27E97E12" w:rsidR="00B372DB" w:rsidRPr="0042014D" w:rsidRDefault="00B372DB" w:rsidP="00B372DB">
            <w:pPr>
              <w:jc w:val="center"/>
              <w:rPr>
                <w:rFonts w:asciiTheme="minorHAnsi" w:hAnsiTheme="minorHAnsi" w:cstheme="minorHAnsi"/>
              </w:rPr>
            </w:pPr>
            <w:r>
              <w:rPr>
                <w:rFonts w:asciiTheme="minorHAnsi" w:hAnsiTheme="minorHAnsi" w:cstheme="minorHAnsi"/>
              </w:rPr>
              <w:t>Completed</w:t>
            </w:r>
          </w:p>
        </w:tc>
      </w:tr>
      <w:tr w:rsidR="00B372DB" w:rsidRPr="00E13F0D" w14:paraId="66B6E8CE" w14:textId="77777777" w:rsidTr="00B372DB">
        <w:tc>
          <w:tcPr>
            <w:tcW w:w="918" w:type="dxa"/>
            <w:vAlign w:val="center"/>
          </w:tcPr>
          <w:p w14:paraId="03C283DB" w14:textId="3F274C26" w:rsidR="00B372DB" w:rsidRDefault="00B372DB" w:rsidP="00B372DB">
            <w:pPr>
              <w:jc w:val="center"/>
              <w:rPr>
                <w:rFonts w:asciiTheme="minorHAnsi" w:hAnsiTheme="minorHAnsi" w:cs="Arial"/>
              </w:rPr>
            </w:pPr>
            <w:r>
              <w:rPr>
                <w:rFonts w:asciiTheme="minorHAnsi" w:hAnsiTheme="minorHAnsi" w:cs="Arial"/>
              </w:rPr>
              <w:t>30</w:t>
            </w:r>
          </w:p>
        </w:tc>
        <w:tc>
          <w:tcPr>
            <w:tcW w:w="2641" w:type="dxa"/>
            <w:vAlign w:val="center"/>
          </w:tcPr>
          <w:p w14:paraId="58490EC5" w14:textId="0E0ACF12" w:rsidR="00B372DB" w:rsidRDefault="00B372DB" w:rsidP="00B372DB">
            <w:pPr>
              <w:jc w:val="both"/>
              <w:rPr>
                <w:rFonts w:asciiTheme="minorHAnsi" w:hAnsiTheme="minorHAnsi" w:cs="Arial"/>
              </w:rPr>
            </w:pPr>
            <w:r>
              <w:rPr>
                <w:rFonts w:asciiTheme="minorHAnsi" w:hAnsiTheme="minorHAnsi" w:cs="Arial"/>
              </w:rPr>
              <w:t xml:space="preserve">East Cork Youth Reach, Youghal </w:t>
            </w:r>
          </w:p>
        </w:tc>
        <w:tc>
          <w:tcPr>
            <w:tcW w:w="2503" w:type="dxa"/>
          </w:tcPr>
          <w:p w14:paraId="05C88DD6" w14:textId="7A121CB9"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79F5FE4A" w14:textId="0DC120F9" w:rsidR="00B372DB" w:rsidRDefault="00B372DB" w:rsidP="00B372DB">
            <w:pPr>
              <w:jc w:val="center"/>
              <w:rPr>
                <w:rFonts w:asciiTheme="minorHAnsi" w:hAnsiTheme="minorHAnsi" w:cs="Arial"/>
              </w:rPr>
            </w:pPr>
            <w:r>
              <w:rPr>
                <w:rFonts w:asciiTheme="minorHAnsi" w:hAnsiTheme="minorHAnsi" w:cs="Arial"/>
              </w:rPr>
              <w:t>10</w:t>
            </w:r>
          </w:p>
        </w:tc>
        <w:tc>
          <w:tcPr>
            <w:tcW w:w="1372" w:type="dxa"/>
            <w:shd w:val="clear" w:color="auto" w:fill="FFFFFF" w:themeFill="background1"/>
          </w:tcPr>
          <w:p w14:paraId="6D295BE2" w14:textId="6415DE98" w:rsidR="00B372DB" w:rsidRPr="0042014D" w:rsidRDefault="00B372DB" w:rsidP="00B372DB">
            <w:pPr>
              <w:jc w:val="center"/>
              <w:rPr>
                <w:rFonts w:asciiTheme="minorHAnsi" w:hAnsiTheme="minorHAnsi" w:cstheme="minorHAnsi"/>
              </w:rPr>
            </w:pPr>
            <w:r>
              <w:rPr>
                <w:rFonts w:asciiTheme="minorHAnsi" w:hAnsiTheme="minorHAnsi" w:cstheme="minorHAnsi"/>
              </w:rPr>
              <w:t>Completed</w:t>
            </w:r>
          </w:p>
        </w:tc>
      </w:tr>
      <w:tr w:rsidR="00B372DB" w:rsidRPr="00E13F0D" w14:paraId="358ECE81" w14:textId="77777777" w:rsidTr="00B372DB">
        <w:tc>
          <w:tcPr>
            <w:tcW w:w="918" w:type="dxa"/>
            <w:vAlign w:val="center"/>
          </w:tcPr>
          <w:p w14:paraId="120E22D8" w14:textId="7D6F62A3" w:rsidR="00B372DB" w:rsidRDefault="00B372DB" w:rsidP="00B372DB">
            <w:pPr>
              <w:jc w:val="center"/>
              <w:rPr>
                <w:rFonts w:asciiTheme="minorHAnsi" w:hAnsiTheme="minorHAnsi" w:cs="Arial"/>
              </w:rPr>
            </w:pPr>
            <w:r>
              <w:rPr>
                <w:rFonts w:asciiTheme="minorHAnsi" w:hAnsiTheme="minorHAnsi" w:cs="Arial"/>
              </w:rPr>
              <w:t>31</w:t>
            </w:r>
          </w:p>
        </w:tc>
        <w:tc>
          <w:tcPr>
            <w:tcW w:w="2641" w:type="dxa"/>
            <w:vAlign w:val="center"/>
          </w:tcPr>
          <w:p w14:paraId="435B838C" w14:textId="7F428CF1" w:rsidR="00B372DB" w:rsidRDefault="00B372DB" w:rsidP="00B372DB">
            <w:pPr>
              <w:jc w:val="both"/>
              <w:rPr>
                <w:rFonts w:asciiTheme="minorHAnsi" w:hAnsiTheme="minorHAnsi" w:cs="Arial"/>
              </w:rPr>
            </w:pPr>
            <w:r>
              <w:rPr>
                <w:rFonts w:asciiTheme="minorHAnsi" w:hAnsiTheme="minorHAnsi" w:cs="Arial"/>
              </w:rPr>
              <w:t xml:space="preserve">Golf Links Road, Youghal </w:t>
            </w:r>
          </w:p>
        </w:tc>
        <w:tc>
          <w:tcPr>
            <w:tcW w:w="2503" w:type="dxa"/>
          </w:tcPr>
          <w:p w14:paraId="28D26BDA" w14:textId="23E4CF15"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2B804371" w14:textId="2C5FFEDB" w:rsidR="00B372DB" w:rsidRDefault="00B372DB" w:rsidP="00B372DB">
            <w:pPr>
              <w:jc w:val="center"/>
              <w:rPr>
                <w:rFonts w:asciiTheme="minorHAnsi" w:hAnsiTheme="minorHAnsi" w:cs="Arial"/>
              </w:rPr>
            </w:pPr>
            <w:r>
              <w:rPr>
                <w:rFonts w:asciiTheme="minorHAnsi" w:hAnsiTheme="minorHAnsi" w:cs="Arial"/>
              </w:rPr>
              <w:t>41</w:t>
            </w:r>
          </w:p>
        </w:tc>
        <w:tc>
          <w:tcPr>
            <w:tcW w:w="1372" w:type="dxa"/>
            <w:shd w:val="clear" w:color="auto" w:fill="FFFFFF" w:themeFill="background1"/>
          </w:tcPr>
          <w:p w14:paraId="72A81732" w14:textId="12B1B7E6" w:rsidR="00B372DB" w:rsidRPr="0042014D" w:rsidRDefault="00B372DB" w:rsidP="00B372DB">
            <w:pPr>
              <w:jc w:val="center"/>
              <w:rPr>
                <w:rFonts w:asciiTheme="minorHAnsi" w:hAnsiTheme="minorHAnsi" w:cstheme="minorHAnsi"/>
              </w:rPr>
            </w:pPr>
            <w:r>
              <w:rPr>
                <w:rFonts w:asciiTheme="minorHAnsi" w:hAnsiTheme="minorHAnsi" w:cstheme="minorHAnsi"/>
              </w:rPr>
              <w:t xml:space="preserve">Completed </w:t>
            </w:r>
          </w:p>
        </w:tc>
      </w:tr>
      <w:tr w:rsidR="00B372DB" w:rsidRPr="00E13F0D" w14:paraId="73A2DA6E" w14:textId="77777777" w:rsidTr="00B372DB">
        <w:tc>
          <w:tcPr>
            <w:tcW w:w="918" w:type="dxa"/>
            <w:vAlign w:val="center"/>
          </w:tcPr>
          <w:p w14:paraId="274451D8" w14:textId="5B91C6F7" w:rsidR="00B372DB" w:rsidRDefault="00B372DB" w:rsidP="00B372DB">
            <w:pPr>
              <w:jc w:val="center"/>
              <w:rPr>
                <w:rFonts w:asciiTheme="minorHAnsi" w:hAnsiTheme="minorHAnsi" w:cs="Arial"/>
              </w:rPr>
            </w:pPr>
            <w:r>
              <w:rPr>
                <w:rFonts w:asciiTheme="minorHAnsi" w:hAnsiTheme="minorHAnsi" w:cs="Arial"/>
              </w:rPr>
              <w:t>32</w:t>
            </w:r>
          </w:p>
        </w:tc>
        <w:tc>
          <w:tcPr>
            <w:tcW w:w="2641" w:type="dxa"/>
            <w:vAlign w:val="center"/>
          </w:tcPr>
          <w:p w14:paraId="03049295" w14:textId="751B0B60" w:rsidR="00B372DB" w:rsidRDefault="00B372DB" w:rsidP="00B372DB">
            <w:pPr>
              <w:jc w:val="both"/>
              <w:rPr>
                <w:rFonts w:asciiTheme="minorHAnsi" w:hAnsiTheme="minorHAnsi" w:cs="Arial"/>
              </w:rPr>
            </w:pPr>
            <w:r>
              <w:rPr>
                <w:rFonts w:asciiTheme="minorHAnsi" w:hAnsiTheme="minorHAnsi" w:cs="Arial"/>
              </w:rPr>
              <w:t xml:space="preserve">Main Street, Youghal </w:t>
            </w:r>
          </w:p>
        </w:tc>
        <w:tc>
          <w:tcPr>
            <w:tcW w:w="2503" w:type="dxa"/>
          </w:tcPr>
          <w:p w14:paraId="61780534" w14:textId="1BE9256F"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546C7E63" w14:textId="792AB109" w:rsidR="00B372DB" w:rsidRDefault="00B372DB" w:rsidP="00B372DB">
            <w:pPr>
              <w:jc w:val="center"/>
              <w:rPr>
                <w:rFonts w:asciiTheme="minorHAnsi" w:hAnsiTheme="minorHAnsi" w:cs="Arial"/>
              </w:rPr>
            </w:pPr>
            <w:r>
              <w:rPr>
                <w:rFonts w:asciiTheme="minorHAnsi" w:hAnsiTheme="minorHAnsi" w:cs="Arial"/>
              </w:rPr>
              <w:t>40</w:t>
            </w:r>
          </w:p>
        </w:tc>
        <w:tc>
          <w:tcPr>
            <w:tcW w:w="1372" w:type="dxa"/>
            <w:shd w:val="clear" w:color="auto" w:fill="FFFFFF" w:themeFill="background1"/>
          </w:tcPr>
          <w:p w14:paraId="613970A2" w14:textId="47A453CC" w:rsidR="00B372DB" w:rsidRPr="0042014D" w:rsidRDefault="00B372DB" w:rsidP="00B372DB">
            <w:pPr>
              <w:jc w:val="center"/>
              <w:rPr>
                <w:rFonts w:asciiTheme="minorHAnsi" w:hAnsiTheme="minorHAnsi" w:cstheme="minorHAnsi"/>
              </w:rPr>
            </w:pPr>
            <w:r>
              <w:rPr>
                <w:rFonts w:asciiTheme="minorHAnsi" w:hAnsiTheme="minorHAnsi" w:cstheme="minorHAnsi"/>
              </w:rPr>
              <w:t>Completed</w:t>
            </w:r>
          </w:p>
        </w:tc>
      </w:tr>
      <w:tr w:rsidR="00B372DB" w:rsidRPr="00E13F0D" w14:paraId="1554A18B" w14:textId="77777777" w:rsidTr="00B372DB">
        <w:tc>
          <w:tcPr>
            <w:tcW w:w="918" w:type="dxa"/>
            <w:vAlign w:val="center"/>
          </w:tcPr>
          <w:p w14:paraId="49A29729" w14:textId="22AA8676" w:rsidR="00B372DB" w:rsidRDefault="00B372DB" w:rsidP="00B372DB">
            <w:pPr>
              <w:jc w:val="center"/>
              <w:rPr>
                <w:rFonts w:asciiTheme="minorHAnsi" w:hAnsiTheme="minorHAnsi" w:cs="Arial"/>
              </w:rPr>
            </w:pPr>
            <w:r>
              <w:rPr>
                <w:rFonts w:asciiTheme="minorHAnsi" w:hAnsiTheme="minorHAnsi" w:cs="Arial"/>
              </w:rPr>
              <w:t>33</w:t>
            </w:r>
          </w:p>
        </w:tc>
        <w:tc>
          <w:tcPr>
            <w:tcW w:w="2641" w:type="dxa"/>
            <w:vAlign w:val="center"/>
          </w:tcPr>
          <w:p w14:paraId="7D8DDAA1" w14:textId="65D850B4" w:rsidR="00B372DB" w:rsidRDefault="00B372DB" w:rsidP="00B372DB">
            <w:pPr>
              <w:jc w:val="both"/>
              <w:rPr>
                <w:rFonts w:asciiTheme="minorHAnsi" w:hAnsiTheme="minorHAnsi" w:cs="Arial"/>
              </w:rPr>
            </w:pPr>
            <w:r>
              <w:rPr>
                <w:rFonts w:asciiTheme="minorHAnsi" w:hAnsiTheme="minorHAnsi" w:cs="Arial"/>
              </w:rPr>
              <w:t xml:space="preserve">Red Store, Youghal </w:t>
            </w:r>
          </w:p>
        </w:tc>
        <w:tc>
          <w:tcPr>
            <w:tcW w:w="2503" w:type="dxa"/>
          </w:tcPr>
          <w:p w14:paraId="4609516B" w14:textId="5A4DCDC4"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6E854452" w14:textId="75D69BFB" w:rsidR="00B372DB" w:rsidRDefault="00B372DB" w:rsidP="00B372DB">
            <w:pPr>
              <w:jc w:val="center"/>
              <w:rPr>
                <w:rFonts w:asciiTheme="minorHAnsi" w:hAnsiTheme="minorHAnsi" w:cs="Arial"/>
              </w:rPr>
            </w:pPr>
            <w:r>
              <w:rPr>
                <w:rFonts w:asciiTheme="minorHAnsi" w:hAnsiTheme="minorHAnsi" w:cs="Arial"/>
              </w:rPr>
              <w:t>6</w:t>
            </w:r>
          </w:p>
        </w:tc>
        <w:tc>
          <w:tcPr>
            <w:tcW w:w="1372" w:type="dxa"/>
            <w:shd w:val="clear" w:color="auto" w:fill="FFFFFF" w:themeFill="background1"/>
          </w:tcPr>
          <w:p w14:paraId="099ADE73" w14:textId="62B83238" w:rsidR="00B372DB" w:rsidRPr="0042014D" w:rsidRDefault="00B372DB" w:rsidP="00B372DB">
            <w:pPr>
              <w:jc w:val="center"/>
              <w:rPr>
                <w:rFonts w:asciiTheme="minorHAnsi" w:hAnsiTheme="minorHAnsi" w:cstheme="minorHAnsi"/>
              </w:rPr>
            </w:pPr>
            <w:r>
              <w:rPr>
                <w:rFonts w:asciiTheme="minorHAnsi" w:hAnsiTheme="minorHAnsi" w:cstheme="minorHAnsi"/>
              </w:rPr>
              <w:t>Contractor Appointed</w:t>
            </w:r>
          </w:p>
        </w:tc>
      </w:tr>
      <w:tr w:rsidR="00B372DB" w:rsidRPr="00E13F0D" w14:paraId="2DB6EC22" w14:textId="77777777" w:rsidTr="00B372DB">
        <w:tc>
          <w:tcPr>
            <w:tcW w:w="918" w:type="dxa"/>
            <w:vAlign w:val="center"/>
          </w:tcPr>
          <w:p w14:paraId="6AC61B13" w14:textId="12329E19" w:rsidR="00B372DB" w:rsidRDefault="00B372DB" w:rsidP="00B372DB">
            <w:pPr>
              <w:jc w:val="center"/>
              <w:rPr>
                <w:rFonts w:asciiTheme="minorHAnsi" w:hAnsiTheme="minorHAnsi" w:cs="Arial"/>
              </w:rPr>
            </w:pPr>
            <w:r>
              <w:rPr>
                <w:rFonts w:asciiTheme="minorHAnsi" w:hAnsiTheme="minorHAnsi" w:cs="Arial"/>
              </w:rPr>
              <w:t>34</w:t>
            </w:r>
          </w:p>
        </w:tc>
        <w:tc>
          <w:tcPr>
            <w:tcW w:w="2641" w:type="dxa"/>
            <w:vAlign w:val="center"/>
          </w:tcPr>
          <w:p w14:paraId="4D098FFA" w14:textId="1B9D5F98" w:rsidR="00B372DB" w:rsidRDefault="00B372DB" w:rsidP="00B372DB">
            <w:pPr>
              <w:jc w:val="both"/>
              <w:rPr>
                <w:rFonts w:asciiTheme="minorHAnsi" w:hAnsiTheme="minorHAnsi" w:cs="Arial"/>
              </w:rPr>
            </w:pPr>
            <w:r>
              <w:rPr>
                <w:rFonts w:asciiTheme="minorHAnsi" w:hAnsiTheme="minorHAnsi" w:cs="Arial"/>
              </w:rPr>
              <w:t xml:space="preserve">Carlton Wharf, Youghal </w:t>
            </w:r>
          </w:p>
        </w:tc>
        <w:tc>
          <w:tcPr>
            <w:tcW w:w="2503" w:type="dxa"/>
          </w:tcPr>
          <w:p w14:paraId="02E54F34" w14:textId="75DBCC1D"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321C2827" w14:textId="170C8E22" w:rsidR="00B372DB" w:rsidRDefault="00B372DB" w:rsidP="00B372DB">
            <w:pPr>
              <w:jc w:val="center"/>
              <w:rPr>
                <w:rFonts w:asciiTheme="minorHAnsi" w:hAnsiTheme="minorHAnsi" w:cs="Arial"/>
              </w:rPr>
            </w:pPr>
            <w:r>
              <w:rPr>
                <w:rFonts w:asciiTheme="minorHAnsi" w:hAnsiTheme="minorHAnsi" w:cs="Arial"/>
              </w:rPr>
              <w:t>50</w:t>
            </w:r>
          </w:p>
        </w:tc>
        <w:tc>
          <w:tcPr>
            <w:tcW w:w="1372" w:type="dxa"/>
            <w:shd w:val="clear" w:color="auto" w:fill="FFFFFF" w:themeFill="background1"/>
          </w:tcPr>
          <w:p w14:paraId="7D3D24BA" w14:textId="470A82F3" w:rsidR="00B372DB" w:rsidRPr="0042014D" w:rsidRDefault="00B372DB" w:rsidP="00B372DB">
            <w:pPr>
              <w:jc w:val="center"/>
              <w:rPr>
                <w:rFonts w:asciiTheme="minorHAnsi" w:hAnsiTheme="minorHAnsi" w:cstheme="minorHAnsi"/>
              </w:rPr>
            </w:pPr>
            <w:r>
              <w:rPr>
                <w:rFonts w:asciiTheme="minorHAnsi" w:hAnsiTheme="minorHAnsi" w:cstheme="minorHAnsi"/>
              </w:rPr>
              <w:t>Completed</w:t>
            </w:r>
          </w:p>
        </w:tc>
      </w:tr>
      <w:tr w:rsidR="00B372DB" w:rsidRPr="00E13F0D" w14:paraId="25076D94" w14:textId="77777777" w:rsidTr="00B372DB">
        <w:tc>
          <w:tcPr>
            <w:tcW w:w="918" w:type="dxa"/>
            <w:vAlign w:val="center"/>
          </w:tcPr>
          <w:p w14:paraId="5C8C71CE" w14:textId="6BCC4E38" w:rsidR="00B372DB" w:rsidRDefault="00B372DB" w:rsidP="00B372DB">
            <w:pPr>
              <w:jc w:val="center"/>
              <w:rPr>
                <w:rFonts w:asciiTheme="minorHAnsi" w:hAnsiTheme="minorHAnsi" w:cs="Arial"/>
              </w:rPr>
            </w:pPr>
            <w:r>
              <w:rPr>
                <w:rFonts w:asciiTheme="minorHAnsi" w:hAnsiTheme="minorHAnsi" w:cs="Arial"/>
              </w:rPr>
              <w:t>35</w:t>
            </w:r>
          </w:p>
        </w:tc>
        <w:tc>
          <w:tcPr>
            <w:tcW w:w="2641" w:type="dxa"/>
            <w:vAlign w:val="center"/>
          </w:tcPr>
          <w:p w14:paraId="12F6DB55" w14:textId="13A1E771" w:rsidR="00B372DB" w:rsidRDefault="00B372DB" w:rsidP="00B372DB">
            <w:pPr>
              <w:jc w:val="both"/>
              <w:rPr>
                <w:rFonts w:asciiTheme="minorHAnsi" w:hAnsiTheme="minorHAnsi" w:cs="Arial"/>
              </w:rPr>
            </w:pPr>
            <w:r>
              <w:rPr>
                <w:rFonts w:asciiTheme="minorHAnsi" w:hAnsiTheme="minorHAnsi" w:cs="Arial"/>
              </w:rPr>
              <w:t xml:space="preserve">Lighthouse Hill, Youghal </w:t>
            </w:r>
          </w:p>
        </w:tc>
        <w:tc>
          <w:tcPr>
            <w:tcW w:w="2503" w:type="dxa"/>
          </w:tcPr>
          <w:p w14:paraId="23490A25" w14:textId="0C3274AB"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4417051C" w14:textId="66C9D8EA" w:rsidR="00B372DB" w:rsidRDefault="00B372DB" w:rsidP="00B372DB">
            <w:pPr>
              <w:jc w:val="center"/>
              <w:rPr>
                <w:rFonts w:asciiTheme="minorHAnsi" w:hAnsiTheme="minorHAnsi" w:cs="Arial"/>
              </w:rPr>
            </w:pPr>
            <w:r>
              <w:rPr>
                <w:rFonts w:asciiTheme="minorHAnsi" w:hAnsiTheme="minorHAnsi" w:cs="Arial"/>
              </w:rPr>
              <w:t>70</w:t>
            </w:r>
          </w:p>
        </w:tc>
        <w:tc>
          <w:tcPr>
            <w:tcW w:w="1372" w:type="dxa"/>
            <w:shd w:val="clear" w:color="auto" w:fill="FFFFFF" w:themeFill="background1"/>
          </w:tcPr>
          <w:p w14:paraId="422BCA94" w14:textId="16101A47" w:rsidR="00B372DB" w:rsidRPr="0042014D" w:rsidRDefault="00B372DB" w:rsidP="00B372DB">
            <w:pPr>
              <w:jc w:val="center"/>
              <w:rPr>
                <w:rFonts w:asciiTheme="minorHAnsi" w:hAnsiTheme="minorHAnsi" w:cstheme="minorHAnsi"/>
              </w:rPr>
            </w:pPr>
            <w:r>
              <w:rPr>
                <w:rFonts w:asciiTheme="minorHAnsi" w:hAnsiTheme="minorHAnsi" w:cstheme="minorHAnsi"/>
              </w:rPr>
              <w:t xml:space="preserve">Contractor Appointed </w:t>
            </w:r>
          </w:p>
        </w:tc>
      </w:tr>
      <w:tr w:rsidR="00B372DB" w:rsidRPr="00E13F0D" w14:paraId="2C2D1092" w14:textId="77777777" w:rsidTr="00B372DB">
        <w:tc>
          <w:tcPr>
            <w:tcW w:w="918" w:type="dxa"/>
            <w:vAlign w:val="center"/>
          </w:tcPr>
          <w:p w14:paraId="29038A21" w14:textId="45C7AC55" w:rsidR="00B372DB" w:rsidRDefault="00B372DB" w:rsidP="00B372DB">
            <w:pPr>
              <w:jc w:val="center"/>
              <w:rPr>
                <w:rFonts w:asciiTheme="minorHAnsi" w:hAnsiTheme="minorHAnsi" w:cs="Arial"/>
              </w:rPr>
            </w:pPr>
            <w:r>
              <w:rPr>
                <w:rFonts w:asciiTheme="minorHAnsi" w:hAnsiTheme="minorHAnsi" w:cs="Arial"/>
              </w:rPr>
              <w:t>36</w:t>
            </w:r>
          </w:p>
        </w:tc>
        <w:tc>
          <w:tcPr>
            <w:tcW w:w="2641" w:type="dxa"/>
            <w:vAlign w:val="center"/>
          </w:tcPr>
          <w:p w14:paraId="07D6D2C8" w14:textId="641C4D33" w:rsidR="00B372DB" w:rsidRDefault="00B372DB" w:rsidP="00B372DB">
            <w:pPr>
              <w:jc w:val="both"/>
              <w:rPr>
                <w:rFonts w:asciiTheme="minorHAnsi" w:hAnsiTheme="minorHAnsi" w:cs="Arial"/>
              </w:rPr>
            </w:pPr>
            <w:r>
              <w:rPr>
                <w:rFonts w:asciiTheme="minorHAnsi" w:hAnsiTheme="minorHAnsi" w:cs="Arial"/>
              </w:rPr>
              <w:t xml:space="preserve">Bridewell, Youghal </w:t>
            </w:r>
          </w:p>
        </w:tc>
        <w:tc>
          <w:tcPr>
            <w:tcW w:w="2503" w:type="dxa"/>
          </w:tcPr>
          <w:p w14:paraId="5760FE5F" w14:textId="06B2689D"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3F0B79CC" w14:textId="7D969EB6" w:rsidR="00B372DB" w:rsidRDefault="00B372DB" w:rsidP="00B372DB">
            <w:pPr>
              <w:jc w:val="center"/>
              <w:rPr>
                <w:rFonts w:asciiTheme="minorHAnsi" w:hAnsiTheme="minorHAnsi" w:cs="Arial"/>
              </w:rPr>
            </w:pPr>
            <w:r>
              <w:rPr>
                <w:rFonts w:asciiTheme="minorHAnsi" w:hAnsiTheme="minorHAnsi" w:cs="Arial"/>
              </w:rPr>
              <w:t>40</w:t>
            </w:r>
          </w:p>
        </w:tc>
        <w:tc>
          <w:tcPr>
            <w:tcW w:w="1372" w:type="dxa"/>
            <w:shd w:val="clear" w:color="auto" w:fill="FFFFFF" w:themeFill="background1"/>
          </w:tcPr>
          <w:p w14:paraId="364C678B" w14:textId="059FCA40" w:rsidR="00B372DB" w:rsidRPr="0042014D" w:rsidRDefault="00B372DB" w:rsidP="00B372DB">
            <w:pPr>
              <w:jc w:val="center"/>
              <w:rPr>
                <w:rFonts w:asciiTheme="minorHAnsi" w:hAnsiTheme="minorHAnsi" w:cstheme="minorHAnsi"/>
              </w:rPr>
            </w:pPr>
            <w:r>
              <w:rPr>
                <w:rFonts w:asciiTheme="minorHAnsi" w:hAnsiTheme="minorHAnsi" w:cstheme="minorHAnsi"/>
              </w:rPr>
              <w:t xml:space="preserve">Contractor Appointed </w:t>
            </w:r>
          </w:p>
        </w:tc>
      </w:tr>
      <w:tr w:rsidR="00B372DB" w:rsidRPr="00E13F0D" w14:paraId="0048F978" w14:textId="77777777" w:rsidTr="00B372DB">
        <w:tc>
          <w:tcPr>
            <w:tcW w:w="918" w:type="dxa"/>
            <w:vAlign w:val="center"/>
          </w:tcPr>
          <w:p w14:paraId="57E1790B" w14:textId="49097C8A" w:rsidR="00B372DB" w:rsidRDefault="00B372DB" w:rsidP="00B372DB">
            <w:pPr>
              <w:jc w:val="center"/>
              <w:rPr>
                <w:rFonts w:asciiTheme="minorHAnsi" w:hAnsiTheme="minorHAnsi" w:cs="Arial"/>
              </w:rPr>
            </w:pPr>
            <w:r>
              <w:rPr>
                <w:rFonts w:asciiTheme="minorHAnsi" w:hAnsiTheme="minorHAnsi" w:cs="Arial"/>
              </w:rPr>
              <w:t>37</w:t>
            </w:r>
          </w:p>
        </w:tc>
        <w:tc>
          <w:tcPr>
            <w:tcW w:w="2641" w:type="dxa"/>
            <w:vAlign w:val="center"/>
          </w:tcPr>
          <w:p w14:paraId="7FED8A30" w14:textId="29263CD4" w:rsidR="00B372DB" w:rsidRDefault="00B372DB" w:rsidP="00B372DB">
            <w:pPr>
              <w:jc w:val="both"/>
              <w:rPr>
                <w:rFonts w:asciiTheme="minorHAnsi" w:hAnsiTheme="minorHAnsi" w:cs="Arial"/>
              </w:rPr>
            </w:pPr>
            <w:r>
              <w:rPr>
                <w:rFonts w:asciiTheme="minorHAnsi" w:hAnsiTheme="minorHAnsi" w:cs="Arial"/>
              </w:rPr>
              <w:t xml:space="preserve">Breton Road, Youghal </w:t>
            </w:r>
          </w:p>
        </w:tc>
        <w:tc>
          <w:tcPr>
            <w:tcW w:w="2503" w:type="dxa"/>
          </w:tcPr>
          <w:p w14:paraId="56DB428E" w14:textId="0564141F"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349529D0" w14:textId="16539E29" w:rsidR="00B372DB" w:rsidRDefault="00B372DB" w:rsidP="00B372DB">
            <w:pPr>
              <w:jc w:val="center"/>
              <w:rPr>
                <w:rFonts w:asciiTheme="minorHAnsi" w:hAnsiTheme="minorHAnsi" w:cs="Arial"/>
              </w:rPr>
            </w:pPr>
            <w:r>
              <w:rPr>
                <w:rFonts w:asciiTheme="minorHAnsi" w:hAnsiTheme="minorHAnsi" w:cs="Arial"/>
              </w:rPr>
              <w:t>6</w:t>
            </w:r>
          </w:p>
        </w:tc>
        <w:tc>
          <w:tcPr>
            <w:tcW w:w="1372" w:type="dxa"/>
            <w:shd w:val="clear" w:color="auto" w:fill="FFFFFF" w:themeFill="background1"/>
          </w:tcPr>
          <w:p w14:paraId="5971DD70" w14:textId="1428AF24" w:rsidR="00B372DB" w:rsidRPr="0042014D" w:rsidRDefault="00B372DB" w:rsidP="00B372DB">
            <w:pPr>
              <w:jc w:val="center"/>
              <w:rPr>
                <w:rFonts w:asciiTheme="minorHAnsi" w:hAnsiTheme="minorHAnsi" w:cstheme="minorHAnsi"/>
              </w:rPr>
            </w:pPr>
            <w:r>
              <w:rPr>
                <w:rFonts w:asciiTheme="minorHAnsi" w:hAnsiTheme="minorHAnsi" w:cstheme="minorHAnsi"/>
              </w:rPr>
              <w:t xml:space="preserve">Contractor Appointed </w:t>
            </w:r>
          </w:p>
        </w:tc>
      </w:tr>
      <w:tr w:rsidR="00B372DB" w:rsidRPr="00E13F0D" w14:paraId="4FFE8A5B" w14:textId="77777777" w:rsidTr="00B372DB">
        <w:tc>
          <w:tcPr>
            <w:tcW w:w="918" w:type="dxa"/>
            <w:vAlign w:val="center"/>
          </w:tcPr>
          <w:p w14:paraId="0A9713AA" w14:textId="4DBBE561" w:rsidR="00B372DB" w:rsidRDefault="00B372DB" w:rsidP="00B372DB">
            <w:pPr>
              <w:jc w:val="center"/>
              <w:rPr>
                <w:rFonts w:asciiTheme="minorHAnsi" w:hAnsiTheme="minorHAnsi" w:cs="Arial"/>
              </w:rPr>
            </w:pPr>
            <w:r>
              <w:rPr>
                <w:rFonts w:asciiTheme="minorHAnsi" w:hAnsiTheme="minorHAnsi" w:cs="Arial"/>
              </w:rPr>
              <w:t>38</w:t>
            </w:r>
          </w:p>
        </w:tc>
        <w:tc>
          <w:tcPr>
            <w:tcW w:w="2641" w:type="dxa"/>
            <w:vAlign w:val="center"/>
          </w:tcPr>
          <w:p w14:paraId="60DA1488" w14:textId="037E0BAA" w:rsidR="00B372DB" w:rsidRDefault="00B372DB" w:rsidP="00B372DB">
            <w:pPr>
              <w:jc w:val="both"/>
              <w:rPr>
                <w:rFonts w:asciiTheme="minorHAnsi" w:hAnsiTheme="minorHAnsi" w:cs="Arial"/>
              </w:rPr>
            </w:pPr>
            <w:r>
              <w:rPr>
                <w:rFonts w:asciiTheme="minorHAnsi" w:hAnsiTheme="minorHAnsi" w:cs="Arial"/>
              </w:rPr>
              <w:t xml:space="preserve">Cork Hill, Youghal </w:t>
            </w:r>
          </w:p>
        </w:tc>
        <w:tc>
          <w:tcPr>
            <w:tcW w:w="2503" w:type="dxa"/>
          </w:tcPr>
          <w:p w14:paraId="2952A154" w14:textId="6B64AEDE"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6203EEB4" w14:textId="20E7500E" w:rsidR="00B372DB" w:rsidRDefault="00B372DB" w:rsidP="00B372DB">
            <w:pPr>
              <w:jc w:val="center"/>
              <w:rPr>
                <w:rFonts w:asciiTheme="minorHAnsi" w:hAnsiTheme="minorHAnsi" w:cs="Arial"/>
              </w:rPr>
            </w:pPr>
            <w:r>
              <w:rPr>
                <w:rFonts w:asciiTheme="minorHAnsi" w:hAnsiTheme="minorHAnsi" w:cs="Arial"/>
              </w:rPr>
              <w:t>3</w:t>
            </w:r>
          </w:p>
        </w:tc>
        <w:tc>
          <w:tcPr>
            <w:tcW w:w="1372" w:type="dxa"/>
            <w:shd w:val="clear" w:color="auto" w:fill="FFFFFF" w:themeFill="background1"/>
          </w:tcPr>
          <w:p w14:paraId="4BE94B67" w14:textId="073DEF3C" w:rsidR="00B372DB" w:rsidRPr="0042014D" w:rsidRDefault="00B372DB" w:rsidP="00B372DB">
            <w:pPr>
              <w:jc w:val="center"/>
              <w:rPr>
                <w:rFonts w:asciiTheme="minorHAnsi" w:hAnsiTheme="minorHAnsi" w:cstheme="minorHAnsi"/>
              </w:rPr>
            </w:pPr>
            <w:r>
              <w:rPr>
                <w:rFonts w:asciiTheme="minorHAnsi" w:hAnsiTheme="minorHAnsi" w:cstheme="minorHAnsi"/>
              </w:rPr>
              <w:t xml:space="preserve">Contractor Appointed </w:t>
            </w:r>
          </w:p>
        </w:tc>
      </w:tr>
      <w:tr w:rsidR="00B372DB" w:rsidRPr="00E13F0D" w14:paraId="263F4B4C" w14:textId="77777777" w:rsidTr="00B372DB">
        <w:tc>
          <w:tcPr>
            <w:tcW w:w="918" w:type="dxa"/>
            <w:vAlign w:val="center"/>
          </w:tcPr>
          <w:p w14:paraId="730E9A06" w14:textId="1F91BD59" w:rsidR="00B372DB" w:rsidRDefault="00B372DB" w:rsidP="00B372DB">
            <w:pPr>
              <w:jc w:val="center"/>
              <w:rPr>
                <w:rFonts w:asciiTheme="minorHAnsi" w:hAnsiTheme="minorHAnsi" w:cs="Arial"/>
              </w:rPr>
            </w:pPr>
            <w:r>
              <w:rPr>
                <w:rFonts w:asciiTheme="minorHAnsi" w:hAnsiTheme="minorHAnsi" w:cs="Arial"/>
              </w:rPr>
              <w:t>39</w:t>
            </w:r>
          </w:p>
        </w:tc>
        <w:tc>
          <w:tcPr>
            <w:tcW w:w="2641" w:type="dxa"/>
            <w:vAlign w:val="center"/>
          </w:tcPr>
          <w:p w14:paraId="1237D7A3" w14:textId="4EBF0FFC" w:rsidR="00B372DB" w:rsidRDefault="00B372DB" w:rsidP="00B372DB">
            <w:pPr>
              <w:jc w:val="both"/>
              <w:rPr>
                <w:rFonts w:asciiTheme="minorHAnsi" w:hAnsiTheme="minorHAnsi" w:cs="Arial"/>
              </w:rPr>
            </w:pPr>
            <w:r>
              <w:rPr>
                <w:rFonts w:asciiTheme="minorHAnsi" w:hAnsiTheme="minorHAnsi" w:cs="Arial"/>
              </w:rPr>
              <w:t xml:space="preserve">Marine Bar, Youghal </w:t>
            </w:r>
          </w:p>
        </w:tc>
        <w:tc>
          <w:tcPr>
            <w:tcW w:w="2503" w:type="dxa"/>
          </w:tcPr>
          <w:p w14:paraId="03583AA5" w14:textId="1095710A"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6ACE88C8" w14:textId="713B46A8" w:rsidR="00B372DB" w:rsidRDefault="00B372DB" w:rsidP="00B372DB">
            <w:pPr>
              <w:jc w:val="center"/>
              <w:rPr>
                <w:rFonts w:asciiTheme="minorHAnsi" w:hAnsiTheme="minorHAnsi" w:cs="Arial"/>
              </w:rPr>
            </w:pPr>
            <w:r>
              <w:rPr>
                <w:rFonts w:asciiTheme="minorHAnsi" w:hAnsiTheme="minorHAnsi" w:cs="Arial"/>
              </w:rPr>
              <w:t>19</w:t>
            </w:r>
          </w:p>
        </w:tc>
        <w:tc>
          <w:tcPr>
            <w:tcW w:w="1372" w:type="dxa"/>
            <w:shd w:val="clear" w:color="auto" w:fill="FFFFFF" w:themeFill="background1"/>
          </w:tcPr>
          <w:p w14:paraId="10624D61" w14:textId="62E5BD82" w:rsidR="00B372DB" w:rsidRPr="0042014D" w:rsidRDefault="00B372DB" w:rsidP="00B372DB">
            <w:pPr>
              <w:jc w:val="center"/>
              <w:rPr>
                <w:rFonts w:asciiTheme="minorHAnsi" w:hAnsiTheme="minorHAnsi" w:cstheme="minorHAnsi"/>
              </w:rPr>
            </w:pPr>
            <w:r>
              <w:rPr>
                <w:rFonts w:asciiTheme="minorHAnsi" w:hAnsiTheme="minorHAnsi" w:cstheme="minorHAnsi"/>
              </w:rPr>
              <w:t>Completed</w:t>
            </w:r>
          </w:p>
        </w:tc>
      </w:tr>
      <w:tr w:rsidR="00B372DB" w:rsidRPr="00E13F0D" w14:paraId="770F23BF" w14:textId="77777777" w:rsidTr="00B372DB">
        <w:tc>
          <w:tcPr>
            <w:tcW w:w="918" w:type="dxa"/>
            <w:vAlign w:val="center"/>
          </w:tcPr>
          <w:p w14:paraId="653859E8" w14:textId="35C262D0" w:rsidR="00B372DB" w:rsidRDefault="00B372DB" w:rsidP="00B372DB">
            <w:pPr>
              <w:jc w:val="center"/>
              <w:rPr>
                <w:rFonts w:asciiTheme="minorHAnsi" w:hAnsiTheme="minorHAnsi" w:cs="Arial"/>
              </w:rPr>
            </w:pPr>
            <w:r>
              <w:rPr>
                <w:rFonts w:asciiTheme="minorHAnsi" w:hAnsiTheme="minorHAnsi" w:cs="Arial"/>
              </w:rPr>
              <w:t>40</w:t>
            </w:r>
          </w:p>
        </w:tc>
        <w:tc>
          <w:tcPr>
            <w:tcW w:w="2641" w:type="dxa"/>
            <w:vAlign w:val="center"/>
          </w:tcPr>
          <w:p w14:paraId="3DDDF512" w14:textId="024C39FB" w:rsidR="00B372DB" w:rsidRDefault="00B372DB" w:rsidP="00B372DB">
            <w:pPr>
              <w:jc w:val="both"/>
              <w:rPr>
                <w:rFonts w:asciiTheme="minorHAnsi" w:hAnsiTheme="minorHAnsi" w:cs="Arial"/>
              </w:rPr>
            </w:pPr>
            <w:r>
              <w:rPr>
                <w:rFonts w:asciiTheme="minorHAnsi" w:hAnsiTheme="minorHAnsi" w:cs="Arial"/>
              </w:rPr>
              <w:t xml:space="preserve">McCurtain’s Street, Youghal </w:t>
            </w:r>
          </w:p>
        </w:tc>
        <w:tc>
          <w:tcPr>
            <w:tcW w:w="2503" w:type="dxa"/>
          </w:tcPr>
          <w:p w14:paraId="070F7A93" w14:textId="501E3FCF"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77DE145E" w14:textId="0A129B50" w:rsidR="00B372DB" w:rsidRDefault="00B372DB" w:rsidP="00B372DB">
            <w:pPr>
              <w:jc w:val="center"/>
              <w:rPr>
                <w:rFonts w:asciiTheme="minorHAnsi" w:hAnsiTheme="minorHAnsi" w:cs="Arial"/>
              </w:rPr>
            </w:pPr>
            <w:r>
              <w:rPr>
                <w:rFonts w:asciiTheme="minorHAnsi" w:hAnsiTheme="minorHAnsi" w:cs="Arial"/>
              </w:rPr>
              <w:t>8</w:t>
            </w:r>
          </w:p>
        </w:tc>
        <w:tc>
          <w:tcPr>
            <w:tcW w:w="1372" w:type="dxa"/>
            <w:shd w:val="clear" w:color="auto" w:fill="FFFFFF" w:themeFill="background1"/>
          </w:tcPr>
          <w:p w14:paraId="1DC0587B" w14:textId="534355A6" w:rsidR="00B372DB" w:rsidRPr="0042014D" w:rsidRDefault="00B372DB" w:rsidP="00B372DB">
            <w:pPr>
              <w:jc w:val="center"/>
              <w:rPr>
                <w:rFonts w:asciiTheme="minorHAnsi" w:hAnsiTheme="minorHAnsi" w:cstheme="minorHAnsi"/>
              </w:rPr>
            </w:pPr>
            <w:r>
              <w:rPr>
                <w:rFonts w:asciiTheme="minorHAnsi" w:hAnsiTheme="minorHAnsi" w:cstheme="minorHAnsi"/>
              </w:rPr>
              <w:t xml:space="preserve">Completed </w:t>
            </w:r>
          </w:p>
        </w:tc>
      </w:tr>
      <w:tr w:rsidR="00B372DB" w:rsidRPr="00E13F0D" w14:paraId="0579F07F" w14:textId="77777777" w:rsidTr="00B372DB">
        <w:tc>
          <w:tcPr>
            <w:tcW w:w="918" w:type="dxa"/>
            <w:vAlign w:val="center"/>
          </w:tcPr>
          <w:p w14:paraId="4F1AE7BE" w14:textId="0E327985" w:rsidR="00B372DB" w:rsidRDefault="00B372DB" w:rsidP="00B372DB">
            <w:pPr>
              <w:jc w:val="center"/>
              <w:rPr>
                <w:rFonts w:asciiTheme="minorHAnsi" w:hAnsiTheme="minorHAnsi" w:cs="Arial"/>
              </w:rPr>
            </w:pPr>
            <w:r>
              <w:rPr>
                <w:rFonts w:asciiTheme="minorHAnsi" w:hAnsiTheme="minorHAnsi" w:cs="Arial"/>
              </w:rPr>
              <w:t>41</w:t>
            </w:r>
          </w:p>
        </w:tc>
        <w:tc>
          <w:tcPr>
            <w:tcW w:w="2641" w:type="dxa"/>
            <w:vAlign w:val="center"/>
          </w:tcPr>
          <w:p w14:paraId="56394102" w14:textId="7742E1A4" w:rsidR="00B372DB" w:rsidRDefault="00B372DB" w:rsidP="00B372DB">
            <w:pPr>
              <w:jc w:val="both"/>
              <w:rPr>
                <w:rFonts w:asciiTheme="minorHAnsi" w:hAnsiTheme="minorHAnsi" w:cs="Arial"/>
              </w:rPr>
            </w:pPr>
            <w:proofErr w:type="spellStart"/>
            <w:r>
              <w:rPr>
                <w:rFonts w:asciiTheme="minorHAnsi" w:hAnsiTheme="minorHAnsi" w:cs="Arial"/>
              </w:rPr>
              <w:t>Seafield</w:t>
            </w:r>
            <w:proofErr w:type="spellEnd"/>
            <w:r>
              <w:rPr>
                <w:rFonts w:asciiTheme="minorHAnsi" w:hAnsiTheme="minorHAnsi" w:cs="Arial"/>
              </w:rPr>
              <w:t>, Youghal</w:t>
            </w:r>
          </w:p>
        </w:tc>
        <w:tc>
          <w:tcPr>
            <w:tcW w:w="2503" w:type="dxa"/>
          </w:tcPr>
          <w:p w14:paraId="6D7FD386" w14:textId="3382C45D" w:rsidR="00B372DB" w:rsidRPr="005C0DE6" w:rsidRDefault="00B372DB" w:rsidP="00B372DB">
            <w:pPr>
              <w:jc w:val="center"/>
              <w:rPr>
                <w:rFonts w:asciiTheme="minorHAnsi" w:hAnsiTheme="minorHAnsi" w:cs="Arial"/>
              </w:rPr>
            </w:pPr>
            <w:r w:rsidRPr="000D0886">
              <w:rPr>
                <w:rFonts w:asciiTheme="minorHAnsi" w:hAnsiTheme="minorHAnsi" w:cs="Arial"/>
              </w:rPr>
              <w:t xml:space="preserve">Replace Existing </w:t>
            </w:r>
          </w:p>
        </w:tc>
        <w:tc>
          <w:tcPr>
            <w:tcW w:w="1134" w:type="dxa"/>
            <w:vAlign w:val="center"/>
          </w:tcPr>
          <w:p w14:paraId="5BE2A7CD" w14:textId="671624DF" w:rsidR="00B372DB" w:rsidRDefault="00B372DB" w:rsidP="00B372DB">
            <w:pPr>
              <w:jc w:val="center"/>
              <w:rPr>
                <w:rFonts w:asciiTheme="minorHAnsi" w:hAnsiTheme="minorHAnsi" w:cs="Arial"/>
              </w:rPr>
            </w:pPr>
            <w:r>
              <w:rPr>
                <w:rFonts w:asciiTheme="minorHAnsi" w:hAnsiTheme="minorHAnsi" w:cs="Arial"/>
              </w:rPr>
              <w:t>36</w:t>
            </w:r>
          </w:p>
        </w:tc>
        <w:tc>
          <w:tcPr>
            <w:tcW w:w="1372" w:type="dxa"/>
            <w:shd w:val="clear" w:color="auto" w:fill="FFFFFF" w:themeFill="background1"/>
          </w:tcPr>
          <w:p w14:paraId="214C4183" w14:textId="595DF398" w:rsidR="00B372DB" w:rsidRPr="0042014D" w:rsidRDefault="00B372DB" w:rsidP="00B372DB">
            <w:pPr>
              <w:jc w:val="center"/>
              <w:rPr>
                <w:rFonts w:asciiTheme="minorHAnsi" w:hAnsiTheme="minorHAnsi" w:cstheme="minorHAnsi"/>
              </w:rPr>
            </w:pPr>
            <w:r>
              <w:rPr>
                <w:rFonts w:asciiTheme="minorHAnsi" w:hAnsiTheme="minorHAnsi" w:cstheme="minorHAnsi"/>
              </w:rPr>
              <w:t>Completed</w:t>
            </w:r>
          </w:p>
        </w:tc>
      </w:tr>
      <w:tr w:rsidR="0075510F" w:rsidRPr="00E13F0D" w14:paraId="2B06403E" w14:textId="77777777" w:rsidTr="00B372DB">
        <w:tc>
          <w:tcPr>
            <w:tcW w:w="918" w:type="dxa"/>
            <w:vAlign w:val="center"/>
          </w:tcPr>
          <w:p w14:paraId="2B8D303C" w14:textId="77777777" w:rsidR="0075510F" w:rsidRDefault="0075510F" w:rsidP="00B372DB">
            <w:pPr>
              <w:jc w:val="center"/>
              <w:rPr>
                <w:rFonts w:asciiTheme="minorHAnsi" w:hAnsiTheme="minorHAnsi" w:cs="Arial"/>
              </w:rPr>
            </w:pPr>
          </w:p>
        </w:tc>
        <w:tc>
          <w:tcPr>
            <w:tcW w:w="2641" w:type="dxa"/>
            <w:vAlign w:val="center"/>
          </w:tcPr>
          <w:p w14:paraId="62804A68" w14:textId="77777777" w:rsidR="0075510F" w:rsidRDefault="0075510F" w:rsidP="00B372DB">
            <w:pPr>
              <w:jc w:val="both"/>
              <w:rPr>
                <w:rFonts w:asciiTheme="minorHAnsi" w:hAnsiTheme="minorHAnsi" w:cs="Arial"/>
              </w:rPr>
            </w:pPr>
          </w:p>
        </w:tc>
        <w:tc>
          <w:tcPr>
            <w:tcW w:w="2503" w:type="dxa"/>
          </w:tcPr>
          <w:p w14:paraId="6EB36519" w14:textId="77777777" w:rsidR="0075510F" w:rsidRPr="000D0886" w:rsidRDefault="0075510F" w:rsidP="00B372DB">
            <w:pPr>
              <w:jc w:val="center"/>
              <w:rPr>
                <w:rFonts w:asciiTheme="minorHAnsi" w:hAnsiTheme="minorHAnsi" w:cs="Arial"/>
              </w:rPr>
            </w:pPr>
          </w:p>
        </w:tc>
        <w:tc>
          <w:tcPr>
            <w:tcW w:w="1134" w:type="dxa"/>
            <w:vAlign w:val="center"/>
          </w:tcPr>
          <w:p w14:paraId="733A70CE" w14:textId="0F450708" w:rsidR="0075510F" w:rsidRPr="0075510F" w:rsidRDefault="0075510F" w:rsidP="00B372DB">
            <w:pPr>
              <w:jc w:val="center"/>
              <w:rPr>
                <w:rFonts w:asciiTheme="minorHAnsi" w:hAnsiTheme="minorHAnsi" w:cs="Arial"/>
                <w:b/>
                <w:bCs/>
              </w:rPr>
            </w:pPr>
            <w:r w:rsidRPr="0075510F">
              <w:rPr>
                <w:rFonts w:asciiTheme="minorHAnsi" w:hAnsiTheme="minorHAnsi" w:cs="Arial"/>
                <w:b/>
                <w:bCs/>
              </w:rPr>
              <w:t>2,182</w:t>
            </w:r>
          </w:p>
        </w:tc>
        <w:tc>
          <w:tcPr>
            <w:tcW w:w="1372" w:type="dxa"/>
            <w:shd w:val="clear" w:color="auto" w:fill="FFFFFF" w:themeFill="background1"/>
          </w:tcPr>
          <w:p w14:paraId="24069170" w14:textId="77777777" w:rsidR="0075510F" w:rsidRDefault="0075510F" w:rsidP="00B372DB">
            <w:pPr>
              <w:jc w:val="center"/>
              <w:rPr>
                <w:rFonts w:asciiTheme="minorHAnsi" w:hAnsiTheme="minorHAnsi" w:cstheme="minorHAnsi"/>
              </w:rPr>
            </w:pPr>
          </w:p>
        </w:tc>
      </w:tr>
    </w:tbl>
    <w:p w14:paraId="299540BA" w14:textId="77777777" w:rsidR="00B14C8E" w:rsidRDefault="00B14C8E" w:rsidP="00B14C8E">
      <w:pPr>
        <w:pStyle w:val="NoSpacing"/>
        <w:jc w:val="both"/>
        <w:rPr>
          <w:rFonts w:asciiTheme="minorHAnsi" w:hAnsiTheme="minorHAnsi" w:cstheme="minorHAnsi"/>
          <w:color w:val="000000" w:themeColor="text1"/>
          <w:lang w:eastAsia="en-IE"/>
        </w:rPr>
      </w:pPr>
    </w:p>
    <w:p w14:paraId="773F4BCC" w14:textId="14AFC846" w:rsidR="00B14C8E" w:rsidRDefault="00B14C8E" w:rsidP="00B14C8E">
      <w:pPr>
        <w:jc w:val="both"/>
        <w:rPr>
          <w:rFonts w:asciiTheme="minorHAnsi" w:hAnsiTheme="minorHAnsi" w:cstheme="minorHAnsi"/>
          <w:bCs/>
          <w:iCs/>
        </w:rPr>
      </w:pPr>
      <w:r>
        <w:rPr>
          <w:rFonts w:asciiTheme="minorHAnsi" w:hAnsiTheme="minorHAnsi" w:cstheme="minorHAnsi"/>
          <w:bCs/>
          <w:iCs/>
        </w:rPr>
        <w:t xml:space="preserve"> </w:t>
      </w:r>
      <w:r w:rsidR="004904E7">
        <w:rPr>
          <w:rFonts w:asciiTheme="minorHAnsi" w:hAnsiTheme="minorHAnsi" w:cstheme="minorHAnsi"/>
          <w:bCs/>
          <w:iCs/>
        </w:rPr>
        <w:t xml:space="preserve">Cllr. McCarthy raised the issue of </w:t>
      </w:r>
      <w:proofErr w:type="spellStart"/>
      <w:r w:rsidR="004904E7">
        <w:rPr>
          <w:rFonts w:asciiTheme="minorHAnsi" w:hAnsiTheme="minorHAnsi" w:cstheme="minorHAnsi"/>
          <w:bCs/>
          <w:iCs/>
        </w:rPr>
        <w:t>Riversfield</w:t>
      </w:r>
      <w:proofErr w:type="spellEnd"/>
      <w:r w:rsidR="004904E7">
        <w:rPr>
          <w:rFonts w:asciiTheme="minorHAnsi" w:hAnsiTheme="minorHAnsi" w:cstheme="minorHAnsi"/>
          <w:bCs/>
          <w:iCs/>
        </w:rPr>
        <w:t xml:space="preserve"> Estate and asked when the works are due to commence. </w:t>
      </w:r>
      <w:r w:rsidR="00FF0893">
        <w:rPr>
          <w:rFonts w:asciiTheme="minorHAnsi" w:hAnsiTheme="minorHAnsi" w:cstheme="minorHAnsi"/>
          <w:bCs/>
          <w:iCs/>
        </w:rPr>
        <w:t xml:space="preserve">Ms. </w:t>
      </w:r>
      <w:r w:rsidR="004904E7">
        <w:rPr>
          <w:rFonts w:asciiTheme="minorHAnsi" w:hAnsiTheme="minorHAnsi" w:cstheme="minorHAnsi"/>
          <w:bCs/>
          <w:iCs/>
        </w:rPr>
        <w:t xml:space="preserve">Janette Kenny, Executive Engineer informed the Members that the works are due to commence this week. </w:t>
      </w:r>
    </w:p>
    <w:p w14:paraId="3D4C518C" w14:textId="33E12DB2" w:rsidR="004904E7" w:rsidRDefault="004904E7" w:rsidP="00B14C8E">
      <w:pPr>
        <w:jc w:val="both"/>
        <w:rPr>
          <w:rFonts w:asciiTheme="minorHAnsi" w:hAnsiTheme="minorHAnsi" w:cstheme="minorHAnsi"/>
          <w:bCs/>
          <w:iCs/>
        </w:rPr>
      </w:pPr>
    </w:p>
    <w:p w14:paraId="53A5678C" w14:textId="39C8705C" w:rsidR="004904E7" w:rsidRPr="00B14C8E" w:rsidRDefault="004904E7" w:rsidP="00B14C8E">
      <w:pPr>
        <w:jc w:val="both"/>
        <w:rPr>
          <w:rFonts w:asciiTheme="minorHAnsi" w:hAnsiTheme="minorHAnsi" w:cstheme="minorHAnsi"/>
          <w:bCs/>
          <w:iCs/>
        </w:rPr>
      </w:pPr>
      <w:r>
        <w:rPr>
          <w:rFonts w:asciiTheme="minorHAnsi" w:hAnsiTheme="minorHAnsi" w:cstheme="minorHAnsi"/>
          <w:bCs/>
          <w:iCs/>
        </w:rPr>
        <w:t xml:space="preserve">Cllr. Linehan Foley welcomed the programme and asked if Phase III of the proposed footpath for </w:t>
      </w:r>
      <w:proofErr w:type="spellStart"/>
      <w:r>
        <w:rPr>
          <w:rFonts w:asciiTheme="minorHAnsi" w:hAnsiTheme="minorHAnsi" w:cstheme="minorHAnsi"/>
          <w:bCs/>
          <w:iCs/>
        </w:rPr>
        <w:t>Seafield</w:t>
      </w:r>
      <w:proofErr w:type="spellEnd"/>
      <w:r>
        <w:rPr>
          <w:rFonts w:asciiTheme="minorHAnsi" w:hAnsiTheme="minorHAnsi" w:cstheme="minorHAnsi"/>
          <w:bCs/>
          <w:iCs/>
        </w:rPr>
        <w:t xml:space="preserve"> from Wards to the main road </w:t>
      </w:r>
      <w:r w:rsidR="00A73514">
        <w:rPr>
          <w:rFonts w:asciiTheme="minorHAnsi" w:hAnsiTheme="minorHAnsi" w:cstheme="minorHAnsi"/>
          <w:bCs/>
          <w:iCs/>
        </w:rPr>
        <w:t xml:space="preserve">is to </w:t>
      </w:r>
      <w:r>
        <w:rPr>
          <w:rFonts w:asciiTheme="minorHAnsi" w:hAnsiTheme="minorHAnsi" w:cstheme="minorHAnsi"/>
          <w:bCs/>
          <w:iCs/>
        </w:rPr>
        <w:t xml:space="preserve">be completed. Mr. Dave Clarke, Senior Executive Engineer informed the Members that these works are to be advanced this year. </w:t>
      </w:r>
    </w:p>
    <w:p w14:paraId="7830BAA4" w14:textId="3C6D24F3" w:rsidR="00B14C8E" w:rsidRPr="00B14C8E" w:rsidRDefault="00B14C8E" w:rsidP="00B14C8E">
      <w:pPr>
        <w:jc w:val="both"/>
        <w:rPr>
          <w:rFonts w:asciiTheme="minorHAnsi" w:hAnsiTheme="minorHAnsi" w:cstheme="minorHAnsi"/>
          <w:b/>
          <w:bCs/>
          <w:u w:val="single"/>
        </w:rPr>
      </w:pPr>
    </w:p>
    <w:p w14:paraId="319E2C07" w14:textId="1A00F42A" w:rsidR="004904E7" w:rsidRPr="00B14C8E" w:rsidRDefault="004904E7" w:rsidP="004904E7">
      <w:pPr>
        <w:jc w:val="both"/>
        <w:rPr>
          <w:rFonts w:asciiTheme="minorHAnsi" w:hAnsiTheme="minorHAnsi" w:cstheme="minorHAnsi"/>
          <w:b/>
          <w:bCs/>
        </w:rPr>
      </w:pPr>
      <w:r w:rsidRPr="00B14C8E">
        <w:rPr>
          <w:rFonts w:asciiTheme="minorHAnsi" w:hAnsiTheme="minorHAnsi" w:cstheme="minorHAnsi"/>
          <w:b/>
          <w:iCs/>
          <w:lang w:val="en-GB"/>
        </w:rPr>
        <w:t>3.</w:t>
      </w:r>
      <w:r>
        <w:rPr>
          <w:rFonts w:asciiTheme="minorHAnsi" w:hAnsiTheme="minorHAnsi" w:cstheme="minorHAnsi"/>
          <w:b/>
          <w:iCs/>
          <w:lang w:val="en-GB"/>
        </w:rPr>
        <w:t>2</w:t>
      </w:r>
      <w:r w:rsidRPr="00B14C8E">
        <w:rPr>
          <w:rFonts w:asciiTheme="minorHAnsi" w:hAnsiTheme="minorHAnsi" w:cstheme="minorHAnsi"/>
          <w:iCs/>
          <w:lang w:val="en-GB"/>
        </w:rPr>
        <w:t xml:space="preserve"> </w:t>
      </w:r>
      <w:r w:rsidRPr="00B14C8E">
        <w:rPr>
          <w:rFonts w:asciiTheme="minorHAnsi" w:hAnsiTheme="minorHAnsi" w:cstheme="minorHAnsi"/>
          <w:b/>
          <w:iCs/>
        </w:rPr>
        <w:t xml:space="preserve">Speed Limit Review - Regional, Local Roads &amp; National Road Submissions Draft </w:t>
      </w:r>
      <w:proofErr w:type="gramStart"/>
      <w:r w:rsidRPr="00B14C8E">
        <w:rPr>
          <w:rFonts w:asciiTheme="minorHAnsi" w:hAnsiTheme="minorHAnsi" w:cstheme="minorHAnsi"/>
          <w:b/>
          <w:iCs/>
        </w:rPr>
        <w:t>A</w:t>
      </w:r>
      <w:proofErr w:type="gramEnd"/>
      <w:r w:rsidRPr="00B14C8E">
        <w:rPr>
          <w:rFonts w:asciiTheme="minorHAnsi" w:hAnsiTheme="minorHAnsi" w:cstheme="minorHAnsi"/>
          <w:b/>
          <w:iCs/>
        </w:rPr>
        <w:t xml:space="preserve"> East Cork – Report circulated with November Meeting.</w:t>
      </w:r>
    </w:p>
    <w:p w14:paraId="1C0BDFD6" w14:textId="77777777" w:rsidR="004904E7" w:rsidRPr="00B14C8E" w:rsidRDefault="004904E7" w:rsidP="004904E7">
      <w:pPr>
        <w:jc w:val="both"/>
        <w:rPr>
          <w:rFonts w:asciiTheme="minorHAnsi" w:hAnsiTheme="minorHAnsi" w:cstheme="minorHAnsi"/>
          <w:b/>
          <w:bCs/>
        </w:rPr>
      </w:pPr>
    </w:p>
    <w:p w14:paraId="0E96DFAC" w14:textId="77777777" w:rsidR="004904E7" w:rsidRDefault="004904E7" w:rsidP="004904E7">
      <w:pPr>
        <w:jc w:val="both"/>
        <w:rPr>
          <w:rFonts w:asciiTheme="minorHAnsi" w:hAnsiTheme="minorHAnsi" w:cstheme="minorHAnsi"/>
          <w:bCs/>
          <w:iCs/>
        </w:rPr>
      </w:pPr>
      <w:r w:rsidRPr="00B14C8E">
        <w:rPr>
          <w:rFonts w:asciiTheme="minorHAnsi" w:hAnsiTheme="minorHAnsi" w:cstheme="minorHAnsi"/>
        </w:rPr>
        <w:t xml:space="preserve">The Speed Limit Review - </w:t>
      </w:r>
      <w:r w:rsidRPr="00B14C8E">
        <w:rPr>
          <w:rFonts w:asciiTheme="minorHAnsi" w:hAnsiTheme="minorHAnsi" w:cstheme="minorHAnsi"/>
          <w:bCs/>
          <w:iCs/>
        </w:rPr>
        <w:t xml:space="preserve">Draft </w:t>
      </w:r>
      <w:proofErr w:type="gramStart"/>
      <w:r w:rsidRPr="00B14C8E">
        <w:rPr>
          <w:rFonts w:asciiTheme="minorHAnsi" w:hAnsiTheme="minorHAnsi" w:cstheme="minorHAnsi"/>
          <w:bCs/>
          <w:iCs/>
        </w:rPr>
        <w:t>A</w:t>
      </w:r>
      <w:proofErr w:type="gramEnd"/>
      <w:r w:rsidRPr="00B14C8E">
        <w:rPr>
          <w:rFonts w:asciiTheme="minorHAnsi" w:hAnsiTheme="minorHAnsi" w:cstheme="minorHAnsi"/>
          <w:bCs/>
          <w:iCs/>
        </w:rPr>
        <w:t xml:space="preserve"> East Cork was considered and will be submitted as approved. </w:t>
      </w:r>
    </w:p>
    <w:p w14:paraId="4D0F9589" w14:textId="77777777" w:rsidR="004904E7" w:rsidRDefault="004904E7" w:rsidP="004904E7">
      <w:pPr>
        <w:jc w:val="both"/>
        <w:rPr>
          <w:rFonts w:asciiTheme="minorHAnsi" w:hAnsiTheme="minorHAnsi" w:cstheme="minorHAnsi"/>
          <w:bCs/>
          <w:iCs/>
        </w:rPr>
      </w:pPr>
    </w:p>
    <w:p w14:paraId="13709EF2" w14:textId="77777777" w:rsidR="004904E7" w:rsidRDefault="004904E7" w:rsidP="004904E7">
      <w:pPr>
        <w:pStyle w:val="NoSpacing"/>
        <w:jc w:val="both"/>
        <w:rPr>
          <w:rFonts w:asciiTheme="minorHAnsi" w:eastAsia="Calibri" w:hAnsiTheme="minorHAnsi" w:cstheme="minorHAnsi"/>
          <w:color w:val="000000"/>
          <w:lang w:eastAsia="en-IE"/>
        </w:rPr>
      </w:pPr>
    </w:p>
    <w:p w14:paraId="628E54FF" w14:textId="77777777" w:rsidR="004904E7" w:rsidRPr="002E5C60" w:rsidRDefault="004904E7" w:rsidP="004904E7">
      <w:pPr>
        <w:pStyle w:val="NoSpacing"/>
        <w:jc w:val="both"/>
        <w:rPr>
          <w:rFonts w:asciiTheme="minorHAnsi" w:eastAsia="Calibri" w:hAnsiTheme="minorHAnsi" w:cstheme="minorHAnsi"/>
          <w:b/>
          <w:bCs/>
          <w:color w:val="000000"/>
          <w:u w:val="single"/>
          <w:lang w:eastAsia="en-IE"/>
        </w:rPr>
      </w:pPr>
      <w:r w:rsidRPr="002E5C60">
        <w:rPr>
          <w:rFonts w:asciiTheme="minorHAnsi" w:eastAsia="Calibri" w:hAnsiTheme="minorHAnsi" w:cstheme="minorHAnsi"/>
          <w:b/>
          <w:bCs/>
          <w:color w:val="000000"/>
          <w:u w:val="single"/>
          <w:lang w:eastAsia="en-IE"/>
        </w:rPr>
        <w:t xml:space="preserve">4. Business Prescribed by Statute: </w:t>
      </w:r>
    </w:p>
    <w:p w14:paraId="095FA57D" w14:textId="77777777" w:rsidR="004904E7" w:rsidRDefault="004904E7" w:rsidP="004904E7">
      <w:pPr>
        <w:pStyle w:val="NoSpacing"/>
        <w:jc w:val="both"/>
        <w:rPr>
          <w:rFonts w:asciiTheme="minorHAnsi" w:eastAsia="Calibri" w:hAnsiTheme="minorHAnsi" w:cstheme="minorHAnsi"/>
          <w:color w:val="000000"/>
          <w:lang w:eastAsia="en-IE"/>
        </w:rPr>
      </w:pPr>
    </w:p>
    <w:p w14:paraId="355C60A3" w14:textId="77777777" w:rsidR="004904E7" w:rsidRDefault="004904E7" w:rsidP="004904E7">
      <w:pPr>
        <w:pStyle w:val="NoSpacing"/>
        <w:jc w:val="both"/>
        <w:rPr>
          <w:rFonts w:asciiTheme="minorHAnsi" w:eastAsia="Calibri" w:hAnsiTheme="minorHAnsi" w:cstheme="minorHAnsi"/>
          <w:color w:val="000000"/>
          <w:lang w:eastAsia="en-IE"/>
        </w:rPr>
      </w:pPr>
      <w:proofErr w:type="gramStart"/>
      <w:r>
        <w:rPr>
          <w:rFonts w:asciiTheme="minorHAnsi" w:eastAsia="Calibri" w:hAnsiTheme="minorHAnsi" w:cstheme="minorHAnsi"/>
          <w:color w:val="000000"/>
          <w:lang w:eastAsia="en-IE"/>
        </w:rPr>
        <w:t>None.</w:t>
      </w:r>
      <w:proofErr w:type="gramEnd"/>
      <w:r>
        <w:rPr>
          <w:rFonts w:asciiTheme="minorHAnsi" w:eastAsia="Calibri" w:hAnsiTheme="minorHAnsi" w:cstheme="minorHAnsi"/>
          <w:color w:val="000000"/>
          <w:lang w:eastAsia="en-IE"/>
        </w:rPr>
        <w:t xml:space="preserve"> </w:t>
      </w:r>
    </w:p>
    <w:p w14:paraId="33F417D8" w14:textId="77777777" w:rsidR="004904E7" w:rsidRDefault="004904E7" w:rsidP="004904E7">
      <w:pPr>
        <w:pStyle w:val="NoSpacing"/>
        <w:jc w:val="both"/>
        <w:rPr>
          <w:rFonts w:asciiTheme="minorHAnsi" w:eastAsia="Calibri" w:hAnsiTheme="minorHAnsi" w:cstheme="minorHAnsi"/>
          <w:color w:val="000000"/>
          <w:lang w:eastAsia="en-IE"/>
        </w:rPr>
      </w:pPr>
    </w:p>
    <w:p w14:paraId="36439003" w14:textId="77777777" w:rsidR="004904E7" w:rsidRPr="002E5C60" w:rsidRDefault="004904E7" w:rsidP="004904E7">
      <w:pPr>
        <w:pStyle w:val="NoSpacing"/>
        <w:jc w:val="both"/>
        <w:rPr>
          <w:rFonts w:asciiTheme="minorHAnsi" w:eastAsia="Calibri" w:hAnsiTheme="minorHAnsi" w:cstheme="minorHAnsi"/>
          <w:b/>
          <w:bCs/>
          <w:color w:val="000000"/>
          <w:u w:val="single"/>
          <w:lang w:eastAsia="en-IE"/>
        </w:rPr>
      </w:pPr>
      <w:r w:rsidRPr="002E5C60">
        <w:rPr>
          <w:rFonts w:asciiTheme="minorHAnsi" w:eastAsia="Calibri" w:hAnsiTheme="minorHAnsi" w:cstheme="minorHAnsi"/>
          <w:b/>
          <w:bCs/>
          <w:color w:val="000000"/>
          <w:u w:val="single"/>
          <w:lang w:eastAsia="en-IE"/>
        </w:rPr>
        <w:t xml:space="preserve">5. Notices of Motion. </w:t>
      </w:r>
    </w:p>
    <w:p w14:paraId="76332A6D" w14:textId="58F8950F" w:rsidR="00B14C8E" w:rsidRDefault="00B14C8E" w:rsidP="00B14C8E">
      <w:pPr>
        <w:jc w:val="both"/>
        <w:rPr>
          <w:rFonts w:asciiTheme="minorHAnsi" w:hAnsiTheme="minorHAnsi" w:cstheme="minorHAnsi"/>
        </w:rPr>
      </w:pPr>
    </w:p>
    <w:p w14:paraId="08C81506" w14:textId="77777777" w:rsidR="004904E7" w:rsidRPr="004904E7" w:rsidRDefault="004904E7" w:rsidP="004904E7">
      <w:pPr>
        <w:jc w:val="both"/>
        <w:rPr>
          <w:rFonts w:asciiTheme="minorHAnsi" w:hAnsiTheme="minorHAnsi" w:cstheme="minorHAnsi"/>
          <w:lang w:val="en-GB"/>
        </w:rPr>
      </w:pPr>
      <w:r w:rsidRPr="004904E7">
        <w:rPr>
          <w:rFonts w:asciiTheme="minorHAnsi" w:hAnsiTheme="minorHAnsi" w:cstheme="minorHAnsi"/>
          <w:lang w:val="en-GB"/>
        </w:rPr>
        <w:t xml:space="preserve">5.1.1 </w:t>
      </w:r>
      <w:r w:rsidRPr="004904E7">
        <w:rPr>
          <w:rFonts w:asciiTheme="minorHAnsi" w:hAnsiTheme="minorHAnsi" w:cstheme="minorHAnsi"/>
          <w:lang w:val="en-GB"/>
        </w:rPr>
        <w:tab/>
        <w:t>Cllr. Danielle Twomey, received on 16</w:t>
      </w:r>
      <w:r w:rsidRPr="004904E7">
        <w:rPr>
          <w:rFonts w:asciiTheme="minorHAnsi" w:hAnsiTheme="minorHAnsi" w:cstheme="minorHAnsi"/>
          <w:vertAlign w:val="superscript"/>
          <w:lang w:val="en-GB"/>
        </w:rPr>
        <w:t>th</w:t>
      </w:r>
      <w:r w:rsidRPr="004904E7">
        <w:rPr>
          <w:rFonts w:asciiTheme="minorHAnsi" w:hAnsiTheme="minorHAnsi" w:cstheme="minorHAnsi"/>
          <w:lang w:val="en-GB"/>
        </w:rPr>
        <w:t xml:space="preserve"> December, 2021 </w:t>
      </w:r>
    </w:p>
    <w:p w14:paraId="7EDB4597" w14:textId="77777777" w:rsidR="004904E7" w:rsidRPr="004904E7" w:rsidRDefault="004904E7" w:rsidP="004904E7">
      <w:pPr>
        <w:jc w:val="both"/>
        <w:rPr>
          <w:rFonts w:asciiTheme="minorHAnsi" w:hAnsiTheme="minorHAnsi" w:cstheme="minorHAnsi"/>
          <w:lang w:val="en-GB"/>
        </w:rPr>
      </w:pPr>
      <w:r w:rsidRPr="004904E7">
        <w:rPr>
          <w:rFonts w:asciiTheme="minorHAnsi" w:hAnsiTheme="minorHAnsi" w:cstheme="minorHAnsi"/>
          <w:lang w:val="en-GB"/>
        </w:rPr>
        <w:tab/>
      </w:r>
    </w:p>
    <w:p w14:paraId="3D09BDD2" w14:textId="036D308A" w:rsidR="004904E7" w:rsidRDefault="004904E7" w:rsidP="004904E7">
      <w:pPr>
        <w:jc w:val="both"/>
        <w:rPr>
          <w:rFonts w:asciiTheme="minorHAnsi" w:hAnsiTheme="minorHAnsi" w:cstheme="minorHAnsi"/>
        </w:rPr>
      </w:pPr>
      <w:r w:rsidRPr="004904E7">
        <w:rPr>
          <w:rFonts w:asciiTheme="minorHAnsi" w:hAnsiTheme="minorHAnsi" w:cstheme="minorHAnsi"/>
          <w:lang w:val="en-GB"/>
        </w:rPr>
        <w:t>“</w:t>
      </w:r>
      <w:r w:rsidRPr="004904E7">
        <w:rPr>
          <w:rFonts w:asciiTheme="minorHAnsi" w:hAnsiTheme="minorHAnsi" w:cstheme="minorHAnsi"/>
        </w:rPr>
        <w:t>Is there any update on my previous motion regarding traffic calming measures for the Old Cork Road, has the engineer had a chance to investigate this?</w:t>
      </w:r>
      <w:proofErr w:type="gramStart"/>
      <w:r w:rsidRPr="004904E7">
        <w:rPr>
          <w:rFonts w:asciiTheme="minorHAnsi" w:hAnsiTheme="minorHAnsi" w:cstheme="minorHAnsi"/>
        </w:rPr>
        <w:t>”.</w:t>
      </w:r>
      <w:proofErr w:type="gramEnd"/>
    </w:p>
    <w:p w14:paraId="0EEBC579" w14:textId="0603744C" w:rsidR="004904E7" w:rsidRDefault="004904E7" w:rsidP="004904E7">
      <w:pPr>
        <w:jc w:val="both"/>
        <w:rPr>
          <w:rFonts w:asciiTheme="minorHAnsi" w:hAnsiTheme="minorHAnsi" w:cstheme="minorHAnsi"/>
        </w:rPr>
      </w:pPr>
    </w:p>
    <w:p w14:paraId="4D914A12" w14:textId="2E812187" w:rsidR="004904E7" w:rsidRPr="004904E7" w:rsidRDefault="00EC0E13" w:rsidP="004904E7">
      <w:pPr>
        <w:jc w:val="both"/>
        <w:rPr>
          <w:rFonts w:asciiTheme="minorHAnsi" w:hAnsiTheme="minorHAnsi" w:cstheme="minorHAnsi"/>
        </w:rPr>
      </w:pPr>
      <w:r>
        <w:rPr>
          <w:rFonts w:asciiTheme="minorHAnsi" w:hAnsiTheme="minorHAnsi" w:cstheme="minorHAnsi"/>
        </w:rPr>
        <w:t xml:space="preserve">Mr. Dave Clarke, Senior Executive Engineer informed the Members that he will endeavor to carry out a speed survey at this location by the end of February. </w:t>
      </w:r>
    </w:p>
    <w:p w14:paraId="39C406D1" w14:textId="77777777" w:rsidR="004904E7" w:rsidRPr="004904E7" w:rsidRDefault="004904E7" w:rsidP="004904E7">
      <w:pPr>
        <w:jc w:val="both"/>
        <w:rPr>
          <w:rFonts w:asciiTheme="minorHAnsi" w:hAnsiTheme="minorHAnsi" w:cstheme="minorHAnsi"/>
        </w:rPr>
      </w:pPr>
    </w:p>
    <w:p w14:paraId="16A39DBB" w14:textId="77777777" w:rsidR="004904E7" w:rsidRPr="004904E7" w:rsidRDefault="004904E7" w:rsidP="004904E7">
      <w:pPr>
        <w:jc w:val="both"/>
        <w:rPr>
          <w:rFonts w:asciiTheme="minorHAnsi" w:hAnsiTheme="minorHAnsi" w:cstheme="minorHAnsi"/>
          <w:lang w:val="en-GB"/>
        </w:rPr>
      </w:pPr>
      <w:r w:rsidRPr="004904E7">
        <w:rPr>
          <w:rFonts w:asciiTheme="minorHAnsi" w:hAnsiTheme="minorHAnsi" w:cstheme="minorHAnsi"/>
          <w:lang w:val="en-GB"/>
        </w:rPr>
        <w:t>5.1.2 Cllr. Danielle Twomey, received on 16</w:t>
      </w:r>
      <w:r w:rsidRPr="004904E7">
        <w:rPr>
          <w:rFonts w:asciiTheme="minorHAnsi" w:hAnsiTheme="minorHAnsi" w:cstheme="minorHAnsi"/>
          <w:vertAlign w:val="superscript"/>
          <w:lang w:val="en-GB"/>
        </w:rPr>
        <w:t>th</w:t>
      </w:r>
      <w:r w:rsidRPr="004904E7">
        <w:rPr>
          <w:rFonts w:asciiTheme="minorHAnsi" w:hAnsiTheme="minorHAnsi" w:cstheme="minorHAnsi"/>
          <w:lang w:val="en-GB"/>
        </w:rPr>
        <w:t xml:space="preserve"> December, 2021</w:t>
      </w:r>
    </w:p>
    <w:p w14:paraId="1DE6CAE1" w14:textId="77777777" w:rsidR="004904E7" w:rsidRPr="004904E7" w:rsidRDefault="004904E7" w:rsidP="004904E7">
      <w:pPr>
        <w:ind w:firstLine="720"/>
        <w:jc w:val="both"/>
        <w:rPr>
          <w:rFonts w:asciiTheme="minorHAnsi" w:hAnsiTheme="minorHAnsi" w:cstheme="minorHAnsi"/>
          <w:lang w:val="en-GB"/>
        </w:rPr>
      </w:pPr>
    </w:p>
    <w:p w14:paraId="5A9902F1" w14:textId="5E61F94E" w:rsidR="003B0D9B" w:rsidRDefault="004904E7" w:rsidP="004904E7">
      <w:pPr>
        <w:jc w:val="both"/>
        <w:rPr>
          <w:rFonts w:asciiTheme="minorHAnsi" w:hAnsiTheme="minorHAnsi" w:cstheme="minorHAnsi"/>
        </w:rPr>
      </w:pPr>
      <w:r w:rsidRPr="004904E7">
        <w:rPr>
          <w:rFonts w:asciiTheme="minorHAnsi" w:hAnsiTheme="minorHAnsi" w:cstheme="minorHAnsi"/>
        </w:rPr>
        <w:t xml:space="preserve">“Footpath from </w:t>
      </w:r>
      <w:proofErr w:type="spellStart"/>
      <w:r w:rsidRPr="004904E7">
        <w:rPr>
          <w:rFonts w:asciiTheme="minorHAnsi" w:hAnsiTheme="minorHAnsi" w:cstheme="minorHAnsi"/>
        </w:rPr>
        <w:t>Willowbank</w:t>
      </w:r>
      <w:proofErr w:type="spellEnd"/>
      <w:r w:rsidRPr="004904E7">
        <w:rPr>
          <w:rFonts w:asciiTheme="minorHAnsi" w:hAnsiTheme="minorHAnsi" w:cstheme="minorHAnsi"/>
        </w:rPr>
        <w:t xml:space="preserve"> entrance to </w:t>
      </w:r>
      <w:proofErr w:type="spellStart"/>
      <w:r w:rsidRPr="004904E7">
        <w:rPr>
          <w:rFonts w:asciiTheme="minorHAnsi" w:hAnsiTheme="minorHAnsi" w:cstheme="minorHAnsi"/>
        </w:rPr>
        <w:t>Radharc</w:t>
      </w:r>
      <w:proofErr w:type="spellEnd"/>
      <w:r w:rsidRPr="004904E7">
        <w:rPr>
          <w:rFonts w:asciiTheme="minorHAnsi" w:hAnsiTheme="minorHAnsi" w:cstheme="minorHAnsi"/>
        </w:rPr>
        <w:t xml:space="preserve"> Na Cora, Mill Road, </w:t>
      </w:r>
      <w:proofErr w:type="gramStart"/>
      <w:r w:rsidRPr="004904E7">
        <w:rPr>
          <w:rFonts w:asciiTheme="minorHAnsi" w:hAnsiTheme="minorHAnsi" w:cstheme="minorHAnsi"/>
        </w:rPr>
        <w:t>the</w:t>
      </w:r>
      <w:proofErr w:type="gramEnd"/>
      <w:r w:rsidRPr="004904E7">
        <w:rPr>
          <w:rFonts w:asciiTheme="minorHAnsi" w:hAnsiTheme="minorHAnsi" w:cstheme="minorHAnsi"/>
        </w:rPr>
        <w:t xml:space="preserve"> footpath is currently the same level as the road and is extremely dangerous. Could the engineer look at a possible beacon crossing for this point”</w:t>
      </w:r>
      <w:proofErr w:type="gramStart"/>
      <w:r w:rsidRPr="004904E7">
        <w:rPr>
          <w:rFonts w:asciiTheme="minorHAnsi" w:hAnsiTheme="minorHAnsi" w:cstheme="minorHAnsi"/>
        </w:rPr>
        <w:t>.</w:t>
      </w:r>
      <w:proofErr w:type="gramEnd"/>
      <w:r w:rsidRPr="004904E7">
        <w:rPr>
          <w:rFonts w:asciiTheme="minorHAnsi" w:hAnsiTheme="minorHAnsi" w:cstheme="minorHAnsi"/>
        </w:rPr>
        <w:t> </w:t>
      </w:r>
    </w:p>
    <w:p w14:paraId="6FA61341" w14:textId="513D905C" w:rsidR="008B7BFB" w:rsidRDefault="008B7BFB" w:rsidP="004904E7">
      <w:pPr>
        <w:jc w:val="both"/>
        <w:rPr>
          <w:rFonts w:asciiTheme="minorHAnsi" w:hAnsiTheme="minorHAnsi" w:cstheme="minorHAnsi"/>
        </w:rPr>
      </w:pPr>
    </w:p>
    <w:p w14:paraId="41D7FB0E" w14:textId="17E7D360" w:rsidR="008B7BFB" w:rsidRDefault="008B7BFB" w:rsidP="004904E7">
      <w:pPr>
        <w:jc w:val="both"/>
        <w:rPr>
          <w:rFonts w:asciiTheme="minorHAnsi" w:hAnsiTheme="minorHAnsi" w:cstheme="minorHAnsi"/>
        </w:rPr>
      </w:pPr>
      <w:r>
        <w:rPr>
          <w:rFonts w:asciiTheme="minorHAnsi" w:hAnsiTheme="minorHAnsi" w:cstheme="minorHAnsi"/>
        </w:rPr>
        <w:t xml:space="preserve">Cllr. Ahern supported this motion. </w:t>
      </w:r>
    </w:p>
    <w:p w14:paraId="33A4D5B4" w14:textId="55A72D56" w:rsidR="008B7BFB" w:rsidRDefault="008B7BFB" w:rsidP="004904E7">
      <w:pPr>
        <w:jc w:val="both"/>
        <w:rPr>
          <w:rFonts w:asciiTheme="minorHAnsi" w:hAnsiTheme="minorHAnsi" w:cstheme="minorHAnsi"/>
        </w:rPr>
      </w:pPr>
    </w:p>
    <w:p w14:paraId="09831902" w14:textId="7647C733" w:rsidR="008B7BFB" w:rsidRDefault="008B7BFB" w:rsidP="004904E7">
      <w:pPr>
        <w:jc w:val="both"/>
        <w:rPr>
          <w:rFonts w:asciiTheme="minorHAnsi" w:hAnsiTheme="minorHAnsi"/>
        </w:rPr>
      </w:pPr>
      <w:r>
        <w:rPr>
          <w:rFonts w:asciiTheme="minorHAnsi" w:hAnsiTheme="minorHAnsi" w:cstheme="minorHAnsi"/>
        </w:rPr>
        <w:t xml:space="preserve">Mr. Dave Clarke, Senior Executive Engineer informed the Members that options for the Upper Mill Road will be explored in the </w:t>
      </w:r>
      <w:r>
        <w:rPr>
          <w:rFonts w:asciiTheme="minorHAnsi" w:hAnsiTheme="minorHAnsi"/>
        </w:rPr>
        <w:t xml:space="preserve">Ballinacurra to Midleton </w:t>
      </w:r>
      <w:proofErr w:type="spellStart"/>
      <w:r>
        <w:rPr>
          <w:rFonts w:asciiTheme="minorHAnsi" w:hAnsiTheme="minorHAnsi"/>
        </w:rPr>
        <w:t>Cycleway</w:t>
      </w:r>
      <w:proofErr w:type="spellEnd"/>
      <w:r>
        <w:rPr>
          <w:rFonts w:asciiTheme="minorHAnsi" w:hAnsiTheme="minorHAnsi"/>
        </w:rPr>
        <w:t xml:space="preserve"> Scheme and also informed the Members that a contractor has been appointed to undertake this scheme, in the meantime the Engineer will forward the motion to Cormac O’ </w:t>
      </w:r>
      <w:proofErr w:type="spellStart"/>
      <w:r>
        <w:rPr>
          <w:rFonts w:asciiTheme="minorHAnsi" w:hAnsiTheme="minorHAnsi"/>
        </w:rPr>
        <w:t>Súilleabháin</w:t>
      </w:r>
      <w:proofErr w:type="spellEnd"/>
      <w:r>
        <w:rPr>
          <w:rFonts w:asciiTheme="minorHAnsi" w:hAnsiTheme="minorHAnsi"/>
        </w:rPr>
        <w:t xml:space="preserve"> Senior Engineer, Traffic and Transportation Section for his attention. </w:t>
      </w:r>
    </w:p>
    <w:p w14:paraId="3AB1F6A0" w14:textId="584F1EC8" w:rsidR="008B7BFB" w:rsidRDefault="008B7BFB" w:rsidP="004904E7">
      <w:pPr>
        <w:jc w:val="both"/>
        <w:rPr>
          <w:rFonts w:asciiTheme="minorHAnsi" w:hAnsiTheme="minorHAnsi"/>
        </w:rPr>
      </w:pPr>
    </w:p>
    <w:p w14:paraId="6E5CC382" w14:textId="2FE634A3" w:rsidR="008B7BFB" w:rsidRPr="008B7BFB" w:rsidRDefault="008B7BFB" w:rsidP="004904E7">
      <w:pPr>
        <w:jc w:val="both"/>
        <w:rPr>
          <w:rFonts w:asciiTheme="minorHAnsi" w:hAnsiTheme="minorHAnsi"/>
        </w:rPr>
      </w:pPr>
      <w:r>
        <w:rPr>
          <w:rFonts w:asciiTheme="minorHAnsi" w:hAnsiTheme="minorHAnsi"/>
        </w:rPr>
        <w:t xml:space="preserve">The Senior Executive Engineer informed the Members that minor drainage works will be carried out on this section of road prior to resurfacing works. </w:t>
      </w:r>
    </w:p>
    <w:p w14:paraId="50CB7690" w14:textId="123F1C07" w:rsidR="004904E7" w:rsidRPr="004904E7" w:rsidRDefault="004904E7" w:rsidP="004904E7">
      <w:pPr>
        <w:ind w:firstLine="720"/>
        <w:jc w:val="both"/>
        <w:rPr>
          <w:rFonts w:asciiTheme="minorHAnsi" w:hAnsiTheme="minorHAnsi" w:cstheme="minorHAnsi"/>
          <w:lang w:val="en-GB"/>
        </w:rPr>
      </w:pPr>
      <w:r w:rsidRPr="004904E7">
        <w:rPr>
          <w:rFonts w:asciiTheme="minorHAnsi" w:hAnsiTheme="minorHAnsi" w:cstheme="minorHAnsi"/>
        </w:rPr>
        <w:br/>
      </w:r>
      <w:r w:rsidRPr="004904E7">
        <w:rPr>
          <w:rFonts w:asciiTheme="minorHAnsi" w:hAnsiTheme="minorHAnsi" w:cstheme="minorHAnsi"/>
          <w:lang w:val="en-GB"/>
        </w:rPr>
        <w:t>5.1.3 Cllr. Danielle Twomey, received on 16</w:t>
      </w:r>
      <w:r w:rsidRPr="004904E7">
        <w:rPr>
          <w:rFonts w:asciiTheme="minorHAnsi" w:hAnsiTheme="minorHAnsi" w:cstheme="minorHAnsi"/>
          <w:vertAlign w:val="superscript"/>
          <w:lang w:val="en-GB"/>
        </w:rPr>
        <w:t>th</w:t>
      </w:r>
      <w:r w:rsidRPr="004904E7">
        <w:rPr>
          <w:rFonts w:asciiTheme="minorHAnsi" w:hAnsiTheme="minorHAnsi" w:cstheme="minorHAnsi"/>
          <w:lang w:val="en-GB"/>
        </w:rPr>
        <w:t xml:space="preserve"> December, 2021</w:t>
      </w:r>
    </w:p>
    <w:p w14:paraId="28905632" w14:textId="77777777" w:rsidR="004904E7" w:rsidRPr="004904E7" w:rsidRDefault="004904E7" w:rsidP="004904E7">
      <w:pPr>
        <w:jc w:val="both"/>
        <w:rPr>
          <w:rFonts w:asciiTheme="minorHAnsi" w:hAnsiTheme="minorHAnsi" w:cstheme="minorHAnsi"/>
          <w:lang w:val="en-GB"/>
        </w:rPr>
      </w:pPr>
    </w:p>
    <w:p w14:paraId="44477483" w14:textId="24572467" w:rsidR="004904E7" w:rsidRDefault="004904E7" w:rsidP="004904E7">
      <w:pPr>
        <w:jc w:val="both"/>
        <w:rPr>
          <w:rFonts w:asciiTheme="minorHAnsi" w:hAnsiTheme="minorHAnsi" w:cstheme="minorHAnsi"/>
        </w:rPr>
      </w:pPr>
      <w:r w:rsidRPr="004904E7">
        <w:rPr>
          <w:rFonts w:asciiTheme="minorHAnsi" w:hAnsiTheme="minorHAnsi" w:cstheme="minorHAnsi"/>
        </w:rPr>
        <w:t xml:space="preserve">Can </w:t>
      </w:r>
      <w:r w:rsidRPr="00A73514">
        <w:rPr>
          <w:rFonts w:asciiTheme="minorHAnsi" w:hAnsiTheme="minorHAnsi" w:cstheme="minorHAnsi"/>
          <w:i/>
        </w:rPr>
        <w:t>slow down</w:t>
      </w:r>
      <w:r w:rsidRPr="004904E7">
        <w:rPr>
          <w:rFonts w:asciiTheme="minorHAnsi" w:hAnsiTheme="minorHAnsi" w:cstheme="minorHAnsi"/>
        </w:rPr>
        <w:t xml:space="preserve"> or children crossing signage be installed outside or within the vicinity of the pre</w:t>
      </w:r>
      <w:r w:rsidR="00A73514">
        <w:rPr>
          <w:rFonts w:asciiTheme="minorHAnsi" w:hAnsiTheme="minorHAnsi" w:cstheme="minorHAnsi"/>
        </w:rPr>
        <w:t>-</w:t>
      </w:r>
      <w:r w:rsidRPr="004904E7">
        <w:rPr>
          <w:rFonts w:asciiTheme="minorHAnsi" w:hAnsiTheme="minorHAnsi" w:cstheme="minorHAnsi"/>
        </w:rPr>
        <w:t xml:space="preserve">school area on </w:t>
      </w:r>
      <w:r w:rsidR="00A73514">
        <w:rPr>
          <w:rFonts w:asciiTheme="minorHAnsi" w:hAnsiTheme="minorHAnsi" w:cstheme="minorHAnsi"/>
        </w:rPr>
        <w:t>M</w:t>
      </w:r>
      <w:r w:rsidRPr="004904E7">
        <w:rPr>
          <w:rFonts w:asciiTheme="minorHAnsi" w:hAnsiTheme="minorHAnsi" w:cstheme="minorHAnsi"/>
        </w:rPr>
        <w:t xml:space="preserve">ill </w:t>
      </w:r>
      <w:r w:rsidR="00A73514">
        <w:rPr>
          <w:rFonts w:asciiTheme="minorHAnsi" w:hAnsiTheme="minorHAnsi" w:cstheme="minorHAnsi"/>
        </w:rPr>
        <w:t>R</w:t>
      </w:r>
      <w:r w:rsidRPr="004904E7">
        <w:rPr>
          <w:rFonts w:asciiTheme="minorHAnsi" w:hAnsiTheme="minorHAnsi" w:cstheme="minorHAnsi"/>
        </w:rPr>
        <w:t xml:space="preserve">oad, can </w:t>
      </w:r>
      <w:r w:rsidRPr="00A73514">
        <w:rPr>
          <w:rFonts w:asciiTheme="minorHAnsi" w:hAnsiTheme="minorHAnsi" w:cstheme="minorHAnsi"/>
          <w:i/>
        </w:rPr>
        <w:t>slow down</w:t>
      </w:r>
      <w:r w:rsidRPr="004904E7">
        <w:rPr>
          <w:rFonts w:asciiTheme="minorHAnsi" w:hAnsiTheme="minorHAnsi" w:cstheme="minorHAnsi"/>
        </w:rPr>
        <w:t xml:space="preserve"> road markings be painted on the road at this location”. </w:t>
      </w:r>
    </w:p>
    <w:p w14:paraId="7C59AA70" w14:textId="16EC8E31" w:rsidR="00F96881" w:rsidRDefault="00F96881" w:rsidP="004904E7">
      <w:pPr>
        <w:jc w:val="both"/>
        <w:rPr>
          <w:rFonts w:asciiTheme="minorHAnsi" w:hAnsiTheme="minorHAnsi" w:cstheme="minorHAnsi"/>
        </w:rPr>
      </w:pPr>
    </w:p>
    <w:p w14:paraId="0C1798E3" w14:textId="7914120B" w:rsidR="00F96881" w:rsidRPr="004904E7" w:rsidRDefault="00F96881" w:rsidP="004904E7">
      <w:pPr>
        <w:jc w:val="both"/>
        <w:rPr>
          <w:rFonts w:asciiTheme="minorHAnsi" w:hAnsiTheme="minorHAnsi" w:cstheme="minorHAnsi"/>
        </w:rPr>
      </w:pPr>
      <w:r>
        <w:rPr>
          <w:rFonts w:asciiTheme="minorHAnsi" w:hAnsiTheme="minorHAnsi" w:cstheme="minorHAnsi"/>
        </w:rPr>
        <w:t xml:space="preserve">Mr. Dave Clarke, Senior Executive Engineer informed the Members that ‘Children Crossing’ signage is only used at schools and playgrounds. The Engineer informed the Members that there is a controlled pedestrian crossing </w:t>
      </w:r>
      <w:r w:rsidR="00FF0893">
        <w:rPr>
          <w:rFonts w:asciiTheme="minorHAnsi" w:hAnsiTheme="minorHAnsi" w:cstheme="minorHAnsi"/>
        </w:rPr>
        <w:t>i</w:t>
      </w:r>
      <w:r w:rsidR="00A73514">
        <w:rPr>
          <w:rFonts w:asciiTheme="minorHAnsi" w:hAnsiTheme="minorHAnsi" w:cstheme="minorHAnsi"/>
        </w:rPr>
        <w:t xml:space="preserve">n place 50 </w:t>
      </w:r>
      <w:proofErr w:type="spellStart"/>
      <w:r>
        <w:rPr>
          <w:rFonts w:asciiTheme="minorHAnsi" w:hAnsiTheme="minorHAnsi" w:cstheme="minorHAnsi"/>
        </w:rPr>
        <w:t>metres</w:t>
      </w:r>
      <w:proofErr w:type="spellEnd"/>
      <w:r>
        <w:rPr>
          <w:rFonts w:asciiTheme="minorHAnsi" w:hAnsiTheme="minorHAnsi" w:cstheme="minorHAnsi"/>
        </w:rPr>
        <w:t xml:space="preserve"> from the playschool with a number of advanced warning signs on either side of the Railway Crossing. The Engineer stated that the provision of further signage would detract from </w:t>
      </w:r>
      <w:proofErr w:type="gramStart"/>
      <w:r>
        <w:rPr>
          <w:rFonts w:asciiTheme="minorHAnsi" w:hAnsiTheme="minorHAnsi" w:cstheme="minorHAnsi"/>
        </w:rPr>
        <w:t>these,</w:t>
      </w:r>
      <w:proofErr w:type="gramEnd"/>
      <w:r>
        <w:rPr>
          <w:rFonts w:asciiTheme="minorHAnsi" w:hAnsiTheme="minorHAnsi" w:cstheme="minorHAnsi"/>
        </w:rPr>
        <w:t xml:space="preserve"> in the meantime he will have a speed survey carried out at this location. </w:t>
      </w:r>
    </w:p>
    <w:p w14:paraId="044D8FD9" w14:textId="77777777" w:rsidR="004904E7" w:rsidRPr="004904E7" w:rsidRDefault="004904E7" w:rsidP="004904E7">
      <w:pPr>
        <w:ind w:left="720"/>
        <w:jc w:val="both"/>
        <w:rPr>
          <w:rFonts w:asciiTheme="minorHAnsi" w:hAnsiTheme="minorHAnsi" w:cstheme="minorHAnsi"/>
        </w:rPr>
      </w:pPr>
    </w:p>
    <w:p w14:paraId="2E942B89" w14:textId="77777777" w:rsidR="004904E7" w:rsidRPr="004904E7" w:rsidRDefault="004904E7" w:rsidP="004904E7">
      <w:pPr>
        <w:jc w:val="both"/>
        <w:rPr>
          <w:rFonts w:asciiTheme="minorHAnsi" w:hAnsiTheme="minorHAnsi" w:cstheme="minorHAnsi"/>
          <w:lang w:val="en-GB"/>
        </w:rPr>
      </w:pPr>
      <w:r w:rsidRPr="004904E7">
        <w:rPr>
          <w:rFonts w:asciiTheme="minorHAnsi" w:hAnsiTheme="minorHAnsi" w:cstheme="minorHAnsi"/>
          <w:lang w:val="en-GB"/>
        </w:rPr>
        <w:t xml:space="preserve">5.1.4 </w:t>
      </w:r>
      <w:bookmarkStart w:id="0" w:name="_Hlk86229950"/>
      <w:r w:rsidRPr="004904E7">
        <w:rPr>
          <w:rFonts w:asciiTheme="minorHAnsi" w:hAnsiTheme="minorHAnsi" w:cstheme="minorHAnsi"/>
          <w:lang w:val="en-GB"/>
        </w:rPr>
        <w:t>Cllr. Ann Marie Ahern, received on 20</w:t>
      </w:r>
      <w:r w:rsidRPr="004904E7">
        <w:rPr>
          <w:rFonts w:asciiTheme="minorHAnsi" w:hAnsiTheme="minorHAnsi" w:cstheme="minorHAnsi"/>
          <w:vertAlign w:val="superscript"/>
          <w:lang w:val="en-GB"/>
        </w:rPr>
        <w:t>th</w:t>
      </w:r>
      <w:r w:rsidRPr="004904E7">
        <w:rPr>
          <w:rFonts w:asciiTheme="minorHAnsi" w:hAnsiTheme="minorHAnsi" w:cstheme="minorHAnsi"/>
          <w:lang w:val="en-GB"/>
        </w:rPr>
        <w:t xml:space="preserve"> December, 2021    </w:t>
      </w:r>
      <w:bookmarkEnd w:id="0"/>
    </w:p>
    <w:p w14:paraId="0556E6FD" w14:textId="77777777" w:rsidR="004904E7" w:rsidRPr="004904E7" w:rsidRDefault="004904E7" w:rsidP="004904E7">
      <w:pPr>
        <w:jc w:val="both"/>
        <w:rPr>
          <w:rFonts w:asciiTheme="minorHAnsi" w:hAnsiTheme="minorHAnsi" w:cstheme="minorHAnsi"/>
          <w:lang w:val="en-GB"/>
        </w:rPr>
      </w:pPr>
    </w:p>
    <w:p w14:paraId="71E81E92" w14:textId="37ADDDE0" w:rsidR="004904E7" w:rsidRDefault="004904E7" w:rsidP="004904E7">
      <w:pPr>
        <w:jc w:val="both"/>
        <w:rPr>
          <w:rFonts w:asciiTheme="minorHAnsi" w:hAnsiTheme="minorHAnsi" w:cstheme="minorHAnsi"/>
        </w:rPr>
      </w:pPr>
      <w:r w:rsidRPr="004904E7">
        <w:rPr>
          <w:rFonts w:asciiTheme="minorHAnsi" w:hAnsiTheme="minorHAnsi" w:cstheme="minorHAnsi"/>
        </w:rPr>
        <w:t xml:space="preserve">“That the council </w:t>
      </w:r>
      <w:proofErr w:type="gramStart"/>
      <w:r w:rsidRPr="004904E7">
        <w:rPr>
          <w:rFonts w:asciiTheme="minorHAnsi" w:hAnsiTheme="minorHAnsi" w:cstheme="minorHAnsi"/>
        </w:rPr>
        <w:t>carry</w:t>
      </w:r>
      <w:proofErr w:type="gramEnd"/>
      <w:r w:rsidRPr="004904E7">
        <w:rPr>
          <w:rFonts w:asciiTheme="minorHAnsi" w:hAnsiTheme="minorHAnsi" w:cstheme="minorHAnsi"/>
        </w:rPr>
        <w:t xml:space="preserve"> out an inspection of the road from </w:t>
      </w:r>
      <w:proofErr w:type="spellStart"/>
      <w:r w:rsidRPr="004904E7">
        <w:rPr>
          <w:rFonts w:asciiTheme="minorHAnsi" w:hAnsiTheme="minorHAnsi" w:cstheme="minorHAnsi"/>
        </w:rPr>
        <w:t>Curraghdermot</w:t>
      </w:r>
      <w:proofErr w:type="spellEnd"/>
      <w:r w:rsidRPr="004904E7">
        <w:rPr>
          <w:rFonts w:asciiTheme="minorHAnsi" w:hAnsiTheme="minorHAnsi" w:cstheme="minorHAnsi"/>
        </w:rPr>
        <w:t xml:space="preserve"> to </w:t>
      </w:r>
      <w:proofErr w:type="spellStart"/>
      <w:r w:rsidRPr="004904E7">
        <w:rPr>
          <w:rFonts w:asciiTheme="minorHAnsi" w:hAnsiTheme="minorHAnsi" w:cstheme="minorHAnsi"/>
        </w:rPr>
        <w:t>Britway</w:t>
      </w:r>
      <w:proofErr w:type="spellEnd"/>
      <w:r w:rsidRPr="004904E7">
        <w:rPr>
          <w:rFonts w:asciiTheme="minorHAnsi" w:hAnsiTheme="minorHAnsi" w:cstheme="minorHAnsi"/>
        </w:rPr>
        <w:t xml:space="preserve"> Cross”.</w:t>
      </w:r>
    </w:p>
    <w:p w14:paraId="2425A861" w14:textId="53B94816" w:rsidR="00ED0738" w:rsidRDefault="00ED0738" w:rsidP="004904E7">
      <w:pPr>
        <w:jc w:val="both"/>
        <w:rPr>
          <w:rFonts w:asciiTheme="minorHAnsi" w:hAnsiTheme="minorHAnsi" w:cstheme="minorHAnsi"/>
        </w:rPr>
      </w:pPr>
    </w:p>
    <w:p w14:paraId="060F4C56" w14:textId="3D325796" w:rsidR="00ED0738" w:rsidRPr="004904E7" w:rsidRDefault="00ED0738" w:rsidP="004904E7">
      <w:pPr>
        <w:jc w:val="both"/>
        <w:rPr>
          <w:rFonts w:asciiTheme="minorHAnsi" w:hAnsiTheme="minorHAnsi" w:cstheme="minorHAnsi"/>
        </w:rPr>
      </w:pPr>
      <w:r>
        <w:rPr>
          <w:rFonts w:asciiTheme="minorHAnsi" w:hAnsiTheme="minorHAnsi" w:cstheme="minorHAnsi"/>
        </w:rPr>
        <w:t xml:space="preserve">Cllr. Ahern will forward the </w:t>
      </w:r>
      <w:proofErr w:type="spellStart"/>
      <w:r>
        <w:rPr>
          <w:rFonts w:asciiTheme="minorHAnsi" w:hAnsiTheme="minorHAnsi" w:cstheme="minorHAnsi"/>
        </w:rPr>
        <w:t>eircode</w:t>
      </w:r>
      <w:proofErr w:type="spellEnd"/>
      <w:r>
        <w:rPr>
          <w:rFonts w:asciiTheme="minorHAnsi" w:hAnsiTheme="minorHAnsi" w:cstheme="minorHAnsi"/>
        </w:rPr>
        <w:t xml:space="preserve"> for this location to the Senior Executive Engineer</w:t>
      </w:r>
      <w:r w:rsidR="00DF7454">
        <w:rPr>
          <w:rFonts w:asciiTheme="minorHAnsi" w:hAnsiTheme="minorHAnsi" w:cstheme="minorHAnsi"/>
        </w:rPr>
        <w:t xml:space="preserve"> who will investigate same. </w:t>
      </w:r>
      <w:r>
        <w:rPr>
          <w:rFonts w:asciiTheme="minorHAnsi" w:hAnsiTheme="minorHAnsi" w:cstheme="minorHAnsi"/>
        </w:rPr>
        <w:t xml:space="preserve"> </w:t>
      </w:r>
    </w:p>
    <w:p w14:paraId="70E9BCC0" w14:textId="77777777" w:rsidR="004904E7" w:rsidRPr="004904E7" w:rsidRDefault="004904E7" w:rsidP="004904E7">
      <w:pPr>
        <w:jc w:val="both"/>
        <w:rPr>
          <w:rFonts w:asciiTheme="minorHAnsi" w:hAnsiTheme="minorHAnsi" w:cstheme="minorHAnsi"/>
        </w:rPr>
      </w:pPr>
    </w:p>
    <w:p w14:paraId="243DB9CF" w14:textId="77777777" w:rsidR="004904E7" w:rsidRPr="004904E7" w:rsidRDefault="004904E7" w:rsidP="004904E7">
      <w:pPr>
        <w:jc w:val="both"/>
        <w:rPr>
          <w:rFonts w:asciiTheme="minorHAnsi" w:hAnsiTheme="minorHAnsi" w:cstheme="minorHAnsi"/>
          <w:lang w:val="en-GB"/>
        </w:rPr>
      </w:pPr>
      <w:r w:rsidRPr="004904E7">
        <w:rPr>
          <w:rFonts w:asciiTheme="minorHAnsi" w:hAnsiTheme="minorHAnsi" w:cstheme="minorHAnsi"/>
        </w:rPr>
        <w:t xml:space="preserve">5.1.5 </w:t>
      </w:r>
      <w:bookmarkStart w:id="1" w:name="_Hlk86230118"/>
      <w:r w:rsidRPr="004904E7">
        <w:rPr>
          <w:rFonts w:asciiTheme="minorHAnsi" w:hAnsiTheme="minorHAnsi" w:cstheme="minorHAnsi"/>
          <w:lang w:val="en-GB"/>
        </w:rPr>
        <w:t>Cllr. Ann Marie Ahern, received on 20</w:t>
      </w:r>
      <w:r w:rsidRPr="004904E7">
        <w:rPr>
          <w:rFonts w:asciiTheme="minorHAnsi" w:hAnsiTheme="minorHAnsi" w:cstheme="minorHAnsi"/>
          <w:vertAlign w:val="superscript"/>
          <w:lang w:val="en-GB"/>
        </w:rPr>
        <w:t>th</w:t>
      </w:r>
      <w:r w:rsidRPr="004904E7">
        <w:rPr>
          <w:rFonts w:asciiTheme="minorHAnsi" w:hAnsiTheme="minorHAnsi" w:cstheme="minorHAnsi"/>
          <w:lang w:val="en-GB"/>
        </w:rPr>
        <w:t xml:space="preserve"> December, 2021    </w:t>
      </w:r>
    </w:p>
    <w:bookmarkEnd w:id="1"/>
    <w:p w14:paraId="6F0DFD2F" w14:textId="77777777" w:rsidR="004904E7" w:rsidRPr="004904E7" w:rsidRDefault="004904E7" w:rsidP="004904E7">
      <w:pPr>
        <w:ind w:firstLine="720"/>
        <w:jc w:val="both"/>
        <w:rPr>
          <w:rFonts w:asciiTheme="minorHAnsi" w:hAnsiTheme="minorHAnsi" w:cstheme="minorHAnsi"/>
        </w:rPr>
      </w:pPr>
    </w:p>
    <w:p w14:paraId="06B6DCC1" w14:textId="0982DFE7" w:rsidR="004904E7" w:rsidRDefault="004904E7" w:rsidP="004904E7">
      <w:pPr>
        <w:jc w:val="both"/>
        <w:rPr>
          <w:rFonts w:asciiTheme="minorHAnsi" w:hAnsiTheme="minorHAnsi" w:cstheme="minorHAnsi"/>
        </w:rPr>
      </w:pPr>
      <w:r w:rsidRPr="004904E7">
        <w:rPr>
          <w:rFonts w:asciiTheme="minorHAnsi" w:hAnsiTheme="minorHAnsi" w:cstheme="minorHAnsi"/>
        </w:rPr>
        <w:t>“Can the Council carry out a review of the junction at Broderick Street and Main Street, Midleton where traffic congestion is impacting the town”</w:t>
      </w:r>
      <w:proofErr w:type="gramStart"/>
      <w:r w:rsidRPr="004904E7">
        <w:rPr>
          <w:rFonts w:asciiTheme="minorHAnsi" w:hAnsiTheme="minorHAnsi" w:cstheme="minorHAnsi"/>
        </w:rPr>
        <w:t>.</w:t>
      </w:r>
      <w:proofErr w:type="gramEnd"/>
      <w:r w:rsidRPr="004904E7">
        <w:rPr>
          <w:rFonts w:asciiTheme="minorHAnsi" w:hAnsiTheme="minorHAnsi" w:cstheme="minorHAnsi"/>
        </w:rPr>
        <w:t> </w:t>
      </w:r>
    </w:p>
    <w:p w14:paraId="7CD44FF8" w14:textId="780CDFFE" w:rsidR="00DF7454" w:rsidRDefault="00DF7454" w:rsidP="004904E7">
      <w:pPr>
        <w:jc w:val="both"/>
        <w:rPr>
          <w:rFonts w:asciiTheme="minorHAnsi" w:hAnsiTheme="minorHAnsi" w:cstheme="minorHAnsi"/>
        </w:rPr>
      </w:pPr>
    </w:p>
    <w:p w14:paraId="20F9F9B4" w14:textId="322F2A5E" w:rsidR="00DF7454" w:rsidRDefault="00DF7454" w:rsidP="004904E7">
      <w:pPr>
        <w:jc w:val="both"/>
        <w:rPr>
          <w:rFonts w:asciiTheme="minorHAnsi" w:hAnsiTheme="minorHAnsi" w:cstheme="minorHAnsi"/>
        </w:rPr>
      </w:pPr>
      <w:r>
        <w:rPr>
          <w:rFonts w:asciiTheme="minorHAnsi" w:hAnsiTheme="minorHAnsi" w:cstheme="minorHAnsi"/>
        </w:rPr>
        <w:t xml:space="preserve">Cllr. Ahern informed the Members that the rear end of a Bus Eireann bus which is not parked in a proper manner is blocking traffic at the southern end of Broderick Street. </w:t>
      </w:r>
    </w:p>
    <w:p w14:paraId="52346390" w14:textId="3EDC6E5E" w:rsidR="00DF7454" w:rsidRDefault="00DF7454" w:rsidP="004904E7">
      <w:pPr>
        <w:jc w:val="both"/>
        <w:rPr>
          <w:rFonts w:asciiTheme="minorHAnsi" w:hAnsiTheme="minorHAnsi" w:cstheme="minorHAnsi"/>
        </w:rPr>
      </w:pPr>
    </w:p>
    <w:p w14:paraId="2982EAEF" w14:textId="36179110" w:rsidR="00DF7454" w:rsidRPr="004904E7" w:rsidRDefault="00DF7454" w:rsidP="004904E7">
      <w:pPr>
        <w:jc w:val="both"/>
        <w:rPr>
          <w:rFonts w:asciiTheme="minorHAnsi" w:hAnsiTheme="minorHAnsi" w:cstheme="minorHAnsi"/>
        </w:rPr>
      </w:pPr>
      <w:r>
        <w:rPr>
          <w:rFonts w:asciiTheme="minorHAnsi" w:hAnsiTheme="minorHAnsi" w:cstheme="minorHAnsi"/>
        </w:rPr>
        <w:t xml:space="preserve">Ms. Janette Kenny, Executive Engineer informed the Members that Bus </w:t>
      </w:r>
      <w:r w:rsidR="00FF0893">
        <w:rPr>
          <w:rFonts w:asciiTheme="minorHAnsi" w:hAnsiTheme="minorHAnsi" w:cstheme="minorHAnsi"/>
        </w:rPr>
        <w:t>Eireann</w:t>
      </w:r>
      <w:r>
        <w:rPr>
          <w:rFonts w:asciiTheme="minorHAnsi" w:hAnsiTheme="minorHAnsi" w:cstheme="minorHAnsi"/>
        </w:rPr>
        <w:t xml:space="preserve"> have extended the length of the yellow box at this location and also informed the Members that she been in contact with a Bus Eireann Inspector regarding this matter and stated that the inspector undertook to drive the bus himself and had no issues </w:t>
      </w:r>
      <w:r w:rsidR="00A73514">
        <w:rPr>
          <w:rFonts w:asciiTheme="minorHAnsi" w:hAnsiTheme="minorHAnsi" w:cstheme="minorHAnsi"/>
        </w:rPr>
        <w:t>with the</w:t>
      </w:r>
      <w:r>
        <w:rPr>
          <w:rFonts w:asciiTheme="minorHAnsi" w:hAnsiTheme="minorHAnsi" w:cstheme="minorHAnsi"/>
        </w:rPr>
        <w:t xml:space="preserve"> design and layout of the markings, the inspector agreed to liaise with the bus drivers regarding this matter and stated that it will be kept under review. </w:t>
      </w:r>
    </w:p>
    <w:p w14:paraId="303F8226" w14:textId="77777777" w:rsidR="004904E7" w:rsidRPr="004904E7" w:rsidRDefault="004904E7" w:rsidP="004904E7">
      <w:pPr>
        <w:jc w:val="both"/>
        <w:rPr>
          <w:rFonts w:asciiTheme="minorHAnsi" w:hAnsiTheme="minorHAnsi" w:cstheme="minorHAnsi"/>
        </w:rPr>
      </w:pPr>
    </w:p>
    <w:p w14:paraId="0F70C1D3" w14:textId="77777777" w:rsidR="004904E7" w:rsidRPr="004904E7" w:rsidRDefault="004904E7" w:rsidP="004904E7">
      <w:pPr>
        <w:jc w:val="both"/>
        <w:rPr>
          <w:rFonts w:asciiTheme="minorHAnsi" w:hAnsiTheme="minorHAnsi" w:cstheme="minorHAnsi"/>
        </w:rPr>
      </w:pPr>
      <w:r w:rsidRPr="004904E7">
        <w:rPr>
          <w:rFonts w:asciiTheme="minorHAnsi" w:hAnsiTheme="minorHAnsi" w:cstheme="minorHAnsi"/>
        </w:rPr>
        <w:t xml:space="preserve">5.1.6 </w:t>
      </w:r>
      <w:bookmarkStart w:id="2" w:name="_Hlk86230256"/>
      <w:r w:rsidRPr="004904E7">
        <w:rPr>
          <w:rFonts w:asciiTheme="minorHAnsi" w:hAnsiTheme="minorHAnsi" w:cstheme="minorHAnsi"/>
        </w:rPr>
        <w:t>Cllr. Ann Marie Ahern, received on 20</w:t>
      </w:r>
      <w:r w:rsidRPr="004904E7">
        <w:rPr>
          <w:rFonts w:asciiTheme="minorHAnsi" w:hAnsiTheme="minorHAnsi" w:cstheme="minorHAnsi"/>
          <w:vertAlign w:val="superscript"/>
        </w:rPr>
        <w:t>th</w:t>
      </w:r>
      <w:r w:rsidRPr="004904E7">
        <w:rPr>
          <w:rFonts w:asciiTheme="minorHAnsi" w:hAnsiTheme="minorHAnsi" w:cstheme="minorHAnsi"/>
        </w:rPr>
        <w:t xml:space="preserve"> December, 2021   </w:t>
      </w:r>
      <w:bookmarkEnd w:id="2"/>
    </w:p>
    <w:p w14:paraId="10E3C348" w14:textId="77777777" w:rsidR="004904E7" w:rsidRDefault="004904E7" w:rsidP="004904E7">
      <w:pPr>
        <w:jc w:val="both"/>
        <w:rPr>
          <w:rFonts w:asciiTheme="minorHAnsi" w:hAnsiTheme="minorHAnsi" w:cstheme="minorHAnsi"/>
        </w:rPr>
      </w:pPr>
    </w:p>
    <w:p w14:paraId="6E5E7400" w14:textId="638043DC" w:rsidR="004904E7" w:rsidRDefault="004904E7" w:rsidP="004904E7">
      <w:pPr>
        <w:jc w:val="both"/>
        <w:rPr>
          <w:rFonts w:asciiTheme="minorHAnsi" w:hAnsiTheme="minorHAnsi" w:cstheme="minorHAnsi"/>
        </w:rPr>
      </w:pPr>
      <w:r w:rsidRPr="004904E7">
        <w:rPr>
          <w:rFonts w:asciiTheme="minorHAnsi" w:hAnsiTheme="minorHAnsi" w:cstheme="minorHAnsi"/>
        </w:rPr>
        <w:t>“Is there any update on the R626 road from the Midleton Relief Road to Midleton Educate Together”</w:t>
      </w:r>
      <w:proofErr w:type="gramStart"/>
      <w:r w:rsidRPr="004904E7">
        <w:rPr>
          <w:rFonts w:asciiTheme="minorHAnsi" w:hAnsiTheme="minorHAnsi" w:cstheme="minorHAnsi"/>
        </w:rPr>
        <w:t>.</w:t>
      </w:r>
      <w:proofErr w:type="gramEnd"/>
    </w:p>
    <w:p w14:paraId="4AB82829" w14:textId="15E9938D" w:rsidR="00DF7454" w:rsidRDefault="00DF7454" w:rsidP="004904E7">
      <w:pPr>
        <w:jc w:val="both"/>
        <w:rPr>
          <w:rFonts w:asciiTheme="minorHAnsi" w:hAnsiTheme="minorHAnsi" w:cstheme="minorHAnsi"/>
        </w:rPr>
      </w:pPr>
    </w:p>
    <w:p w14:paraId="3CCE35DB" w14:textId="49E57C90" w:rsidR="00DF7454" w:rsidRPr="004904E7" w:rsidRDefault="00DF7454" w:rsidP="004904E7">
      <w:pPr>
        <w:jc w:val="both"/>
        <w:rPr>
          <w:rFonts w:asciiTheme="minorHAnsi" w:hAnsiTheme="minorHAnsi" w:cstheme="minorHAnsi"/>
        </w:rPr>
      </w:pPr>
      <w:r>
        <w:rPr>
          <w:rFonts w:asciiTheme="minorHAnsi" w:hAnsiTheme="minorHAnsi" w:cstheme="minorHAnsi"/>
        </w:rPr>
        <w:t xml:space="preserve">This motion has been dealt with under motion no. 5.1.1 </w:t>
      </w:r>
    </w:p>
    <w:p w14:paraId="18A355ED" w14:textId="77777777" w:rsidR="004904E7" w:rsidRDefault="004904E7" w:rsidP="004904E7">
      <w:pPr>
        <w:ind w:firstLine="720"/>
        <w:jc w:val="both"/>
        <w:rPr>
          <w:rFonts w:asciiTheme="minorHAnsi" w:hAnsiTheme="minorHAnsi" w:cstheme="minorHAnsi"/>
          <w:szCs w:val="21"/>
        </w:rPr>
      </w:pPr>
    </w:p>
    <w:p w14:paraId="253E7A2F" w14:textId="7BC03AF9" w:rsidR="004904E7" w:rsidRPr="004904E7" w:rsidRDefault="004904E7" w:rsidP="004904E7">
      <w:pPr>
        <w:jc w:val="both"/>
        <w:rPr>
          <w:rFonts w:asciiTheme="minorHAnsi" w:hAnsiTheme="minorHAnsi" w:cstheme="minorHAnsi"/>
        </w:rPr>
      </w:pPr>
      <w:r w:rsidRPr="004904E7">
        <w:rPr>
          <w:rFonts w:asciiTheme="minorHAnsi" w:hAnsiTheme="minorHAnsi" w:cstheme="minorHAnsi"/>
        </w:rPr>
        <w:t xml:space="preserve">5.1.7 </w:t>
      </w:r>
      <w:bookmarkStart w:id="3" w:name="_Hlk86230294"/>
      <w:r w:rsidRPr="004904E7">
        <w:rPr>
          <w:rFonts w:asciiTheme="minorHAnsi" w:hAnsiTheme="minorHAnsi" w:cstheme="minorHAnsi"/>
        </w:rPr>
        <w:t xml:space="preserve">Cllr. </w:t>
      </w:r>
      <w:bookmarkEnd w:id="3"/>
      <w:r w:rsidRPr="004904E7">
        <w:rPr>
          <w:rFonts w:asciiTheme="minorHAnsi" w:hAnsiTheme="minorHAnsi" w:cstheme="minorHAnsi"/>
        </w:rPr>
        <w:t>Michael Hegarty, received on 22</w:t>
      </w:r>
      <w:r w:rsidRPr="004904E7">
        <w:rPr>
          <w:rFonts w:asciiTheme="minorHAnsi" w:hAnsiTheme="minorHAnsi" w:cstheme="minorHAnsi"/>
          <w:vertAlign w:val="superscript"/>
        </w:rPr>
        <w:t>nd</w:t>
      </w:r>
      <w:r w:rsidRPr="004904E7">
        <w:rPr>
          <w:rFonts w:asciiTheme="minorHAnsi" w:hAnsiTheme="minorHAnsi" w:cstheme="minorHAnsi"/>
        </w:rPr>
        <w:t xml:space="preserve"> December, 2021 </w:t>
      </w:r>
    </w:p>
    <w:p w14:paraId="68E227C7" w14:textId="77777777" w:rsidR="004904E7" w:rsidRPr="004904E7" w:rsidRDefault="004904E7" w:rsidP="004904E7">
      <w:pPr>
        <w:ind w:firstLine="720"/>
        <w:jc w:val="both"/>
        <w:rPr>
          <w:rFonts w:asciiTheme="minorHAnsi" w:hAnsiTheme="minorHAnsi" w:cstheme="minorHAnsi"/>
        </w:rPr>
      </w:pPr>
    </w:p>
    <w:p w14:paraId="471CDACE" w14:textId="03E86EFE" w:rsidR="004904E7" w:rsidRDefault="004904E7" w:rsidP="004904E7">
      <w:pPr>
        <w:jc w:val="both"/>
        <w:textAlignment w:val="baseline"/>
        <w:rPr>
          <w:rFonts w:asciiTheme="minorHAnsi" w:hAnsiTheme="minorHAnsi" w:cstheme="minorHAnsi"/>
        </w:rPr>
      </w:pPr>
      <w:r w:rsidRPr="004904E7">
        <w:rPr>
          <w:rFonts w:asciiTheme="minorHAnsi" w:hAnsiTheme="minorHAnsi" w:cstheme="minorHAnsi"/>
        </w:rPr>
        <w:t xml:space="preserve">“In view of the fact that Ladysbridge Tidy Towns Group have incurred a shortfall in completing a concrete pathway on a section of the Ladysbridge Loop to make this part accessible to all users in particular to families with wheelchairs and buggies, that the sum of €3,725 would be allocated from the Reserve Grants Fund of Cork County Council to facilitate same as this is an amenity enjoyed by all citizens”. </w:t>
      </w:r>
    </w:p>
    <w:p w14:paraId="06F6AF1D" w14:textId="40A89EC9" w:rsidR="00DF7454" w:rsidRDefault="00DF7454" w:rsidP="004904E7">
      <w:pPr>
        <w:jc w:val="both"/>
        <w:textAlignment w:val="baseline"/>
        <w:rPr>
          <w:rFonts w:asciiTheme="minorHAnsi" w:hAnsiTheme="minorHAnsi" w:cstheme="minorHAnsi"/>
        </w:rPr>
      </w:pPr>
    </w:p>
    <w:p w14:paraId="1FE06827" w14:textId="397F8EDC" w:rsidR="00DF7454" w:rsidRDefault="00DF7454" w:rsidP="004904E7">
      <w:pPr>
        <w:jc w:val="both"/>
        <w:textAlignment w:val="baseline"/>
        <w:rPr>
          <w:rFonts w:asciiTheme="minorHAnsi" w:hAnsiTheme="minorHAnsi" w:cstheme="minorHAnsi"/>
        </w:rPr>
      </w:pPr>
      <w:r>
        <w:rPr>
          <w:rFonts w:asciiTheme="minorHAnsi" w:hAnsiTheme="minorHAnsi" w:cstheme="minorHAnsi"/>
        </w:rPr>
        <w:t xml:space="preserve">Cllrs. McCarthy, Linehan Foley &amp; Ahern supported this motion. </w:t>
      </w:r>
    </w:p>
    <w:p w14:paraId="6D984E5C" w14:textId="0703015B" w:rsidR="00DF7454" w:rsidRDefault="00DF7454" w:rsidP="004904E7">
      <w:pPr>
        <w:jc w:val="both"/>
        <w:textAlignment w:val="baseline"/>
        <w:rPr>
          <w:rFonts w:asciiTheme="minorHAnsi" w:hAnsiTheme="minorHAnsi" w:cstheme="minorHAnsi"/>
        </w:rPr>
      </w:pPr>
    </w:p>
    <w:p w14:paraId="1957C31F" w14:textId="6736A232" w:rsidR="00DF7454" w:rsidRPr="004904E7" w:rsidRDefault="00DF7454" w:rsidP="004904E7">
      <w:pPr>
        <w:jc w:val="both"/>
        <w:textAlignment w:val="baseline"/>
        <w:rPr>
          <w:rFonts w:asciiTheme="minorHAnsi" w:hAnsiTheme="minorHAnsi" w:cstheme="minorHAnsi"/>
        </w:rPr>
      </w:pPr>
      <w:r>
        <w:rPr>
          <w:rFonts w:asciiTheme="minorHAnsi" w:hAnsiTheme="minorHAnsi" w:cstheme="minorHAnsi"/>
        </w:rPr>
        <w:t xml:space="preserve">Mr. Joe McCarthy, Municipal </w:t>
      </w:r>
      <w:r w:rsidR="008C5BA9">
        <w:rPr>
          <w:rFonts w:asciiTheme="minorHAnsi" w:hAnsiTheme="minorHAnsi" w:cstheme="minorHAnsi"/>
        </w:rPr>
        <w:t>D</w:t>
      </w:r>
      <w:r>
        <w:rPr>
          <w:rFonts w:asciiTheme="minorHAnsi" w:hAnsiTheme="minorHAnsi" w:cstheme="minorHAnsi"/>
        </w:rPr>
        <w:t xml:space="preserve">istrict Officer informed the Members that he has no hesitation in supporting the Ladysbridge Tidy Towns Group and stated that he will endeavor to have the funding paid out as quickly as possible. </w:t>
      </w:r>
    </w:p>
    <w:p w14:paraId="3902DEB0" w14:textId="77777777" w:rsidR="004904E7" w:rsidRPr="004904E7" w:rsidRDefault="004904E7" w:rsidP="004904E7">
      <w:pPr>
        <w:ind w:left="720"/>
        <w:jc w:val="both"/>
        <w:textAlignment w:val="baseline"/>
        <w:rPr>
          <w:rFonts w:asciiTheme="minorHAnsi" w:eastAsia="Calibri" w:hAnsiTheme="minorHAnsi" w:cstheme="minorHAnsi"/>
          <w:color w:val="000000"/>
          <w:lang w:eastAsia="en-IE"/>
        </w:rPr>
      </w:pPr>
    </w:p>
    <w:p w14:paraId="3E25D536" w14:textId="77777777" w:rsidR="004904E7" w:rsidRPr="004904E7" w:rsidRDefault="004904E7" w:rsidP="004904E7">
      <w:pPr>
        <w:jc w:val="both"/>
        <w:textAlignment w:val="baseline"/>
        <w:rPr>
          <w:rFonts w:asciiTheme="minorHAnsi" w:eastAsia="Calibri" w:hAnsiTheme="minorHAnsi" w:cstheme="minorHAnsi"/>
          <w:lang w:eastAsia="en-IE"/>
        </w:rPr>
      </w:pPr>
      <w:r w:rsidRPr="004904E7">
        <w:rPr>
          <w:rFonts w:asciiTheme="minorHAnsi" w:eastAsia="Calibri" w:hAnsiTheme="minorHAnsi" w:cstheme="minorHAnsi"/>
          <w:color w:val="000000"/>
          <w:lang w:eastAsia="en-IE"/>
        </w:rPr>
        <w:t xml:space="preserve">5.1.8 </w:t>
      </w:r>
      <w:r w:rsidRPr="004904E7">
        <w:rPr>
          <w:rFonts w:asciiTheme="minorHAnsi" w:hAnsiTheme="minorHAnsi" w:cstheme="minorHAnsi"/>
        </w:rPr>
        <w:t>Cllr. Michael Hegarty, received on 22</w:t>
      </w:r>
      <w:r w:rsidRPr="004904E7">
        <w:rPr>
          <w:rFonts w:asciiTheme="minorHAnsi" w:hAnsiTheme="minorHAnsi" w:cstheme="minorHAnsi"/>
          <w:vertAlign w:val="superscript"/>
        </w:rPr>
        <w:t>nd</w:t>
      </w:r>
      <w:r w:rsidRPr="004904E7">
        <w:rPr>
          <w:rFonts w:asciiTheme="minorHAnsi" w:hAnsiTheme="minorHAnsi" w:cstheme="minorHAnsi"/>
        </w:rPr>
        <w:t xml:space="preserve"> December, 2021    </w:t>
      </w:r>
    </w:p>
    <w:p w14:paraId="4C715933" w14:textId="77777777" w:rsidR="004904E7" w:rsidRPr="004904E7" w:rsidRDefault="004904E7" w:rsidP="004904E7">
      <w:pPr>
        <w:jc w:val="both"/>
        <w:rPr>
          <w:rFonts w:asciiTheme="minorHAnsi" w:hAnsiTheme="minorHAnsi" w:cstheme="minorHAnsi"/>
        </w:rPr>
      </w:pPr>
    </w:p>
    <w:p w14:paraId="3377D88A" w14:textId="5ED9E72D" w:rsidR="004904E7" w:rsidRDefault="004904E7" w:rsidP="004904E7">
      <w:pPr>
        <w:jc w:val="both"/>
        <w:rPr>
          <w:rFonts w:asciiTheme="minorHAnsi" w:hAnsiTheme="minorHAnsi" w:cstheme="minorHAnsi"/>
        </w:rPr>
      </w:pPr>
      <w:r w:rsidRPr="004904E7">
        <w:rPr>
          <w:rFonts w:asciiTheme="minorHAnsi" w:hAnsiTheme="minorHAnsi" w:cstheme="minorHAnsi"/>
        </w:rPr>
        <w:t xml:space="preserve">“That the road from Garryvoe Cross Roads, </w:t>
      </w:r>
      <w:proofErr w:type="spellStart"/>
      <w:r w:rsidRPr="004904E7">
        <w:rPr>
          <w:rFonts w:asciiTheme="minorHAnsi" w:hAnsiTheme="minorHAnsi" w:cstheme="minorHAnsi"/>
        </w:rPr>
        <w:t>Ballybutler</w:t>
      </w:r>
      <w:proofErr w:type="spellEnd"/>
      <w:r w:rsidRPr="004904E7">
        <w:rPr>
          <w:rFonts w:asciiTheme="minorHAnsi" w:hAnsiTheme="minorHAnsi" w:cstheme="minorHAnsi"/>
        </w:rPr>
        <w:t xml:space="preserve">, </w:t>
      </w:r>
      <w:proofErr w:type="spellStart"/>
      <w:r w:rsidRPr="004904E7">
        <w:rPr>
          <w:rFonts w:asciiTheme="minorHAnsi" w:hAnsiTheme="minorHAnsi" w:cstheme="minorHAnsi"/>
        </w:rPr>
        <w:t>Kilcredan</w:t>
      </w:r>
      <w:proofErr w:type="spellEnd"/>
      <w:r w:rsidRPr="004904E7">
        <w:rPr>
          <w:rFonts w:asciiTheme="minorHAnsi" w:hAnsiTheme="minorHAnsi" w:cstheme="minorHAnsi"/>
        </w:rPr>
        <w:t xml:space="preserve"> to </w:t>
      </w:r>
      <w:proofErr w:type="spellStart"/>
      <w:r w:rsidRPr="004904E7">
        <w:rPr>
          <w:rFonts w:asciiTheme="minorHAnsi" w:hAnsiTheme="minorHAnsi" w:cstheme="minorHAnsi"/>
        </w:rPr>
        <w:t>Kilcredan</w:t>
      </w:r>
      <w:proofErr w:type="spellEnd"/>
      <w:r w:rsidRPr="004904E7">
        <w:rPr>
          <w:rFonts w:asciiTheme="minorHAnsi" w:hAnsiTheme="minorHAnsi" w:cstheme="minorHAnsi"/>
        </w:rPr>
        <w:t xml:space="preserve"> School be repaired urgently”. </w:t>
      </w:r>
    </w:p>
    <w:p w14:paraId="68868283" w14:textId="0B49BB47" w:rsidR="00DF7454" w:rsidRDefault="00DF7454" w:rsidP="004904E7">
      <w:pPr>
        <w:jc w:val="both"/>
        <w:rPr>
          <w:rFonts w:asciiTheme="minorHAnsi" w:hAnsiTheme="minorHAnsi" w:cstheme="minorHAnsi"/>
        </w:rPr>
      </w:pPr>
    </w:p>
    <w:p w14:paraId="26A2448C" w14:textId="734987E5" w:rsidR="00DF7454" w:rsidRDefault="00DF7454" w:rsidP="004904E7">
      <w:pPr>
        <w:jc w:val="both"/>
        <w:rPr>
          <w:rFonts w:asciiTheme="minorHAnsi" w:hAnsiTheme="minorHAnsi" w:cstheme="minorHAnsi"/>
        </w:rPr>
      </w:pPr>
      <w:r>
        <w:rPr>
          <w:rFonts w:asciiTheme="minorHAnsi" w:hAnsiTheme="minorHAnsi" w:cstheme="minorHAnsi"/>
        </w:rPr>
        <w:t xml:space="preserve">Cllr. Twomey supported this motion. </w:t>
      </w:r>
    </w:p>
    <w:p w14:paraId="66EF4A55" w14:textId="05039FAF" w:rsidR="00DF7454" w:rsidRDefault="00DF7454" w:rsidP="004904E7">
      <w:pPr>
        <w:jc w:val="both"/>
        <w:rPr>
          <w:rFonts w:asciiTheme="minorHAnsi" w:hAnsiTheme="minorHAnsi" w:cstheme="minorHAnsi"/>
        </w:rPr>
      </w:pPr>
    </w:p>
    <w:p w14:paraId="7711B943" w14:textId="72B86F03" w:rsidR="00DF7454" w:rsidRPr="004904E7" w:rsidRDefault="00DF7454" w:rsidP="004904E7">
      <w:pPr>
        <w:jc w:val="both"/>
        <w:rPr>
          <w:rFonts w:asciiTheme="minorHAnsi" w:hAnsiTheme="minorHAnsi" w:cstheme="minorHAnsi"/>
          <w:lang w:val="en-GB"/>
        </w:rPr>
      </w:pPr>
      <w:r>
        <w:rPr>
          <w:rFonts w:asciiTheme="minorHAnsi" w:hAnsiTheme="minorHAnsi" w:cstheme="minorHAnsi"/>
        </w:rPr>
        <w:t xml:space="preserve">Mr. Dave Clarke, Senior </w:t>
      </w:r>
      <w:r w:rsidR="00EA3F9B">
        <w:rPr>
          <w:rFonts w:asciiTheme="minorHAnsi" w:hAnsiTheme="minorHAnsi" w:cstheme="minorHAnsi"/>
        </w:rPr>
        <w:t>Executive</w:t>
      </w:r>
      <w:r>
        <w:rPr>
          <w:rFonts w:asciiTheme="minorHAnsi" w:hAnsiTheme="minorHAnsi" w:cstheme="minorHAnsi"/>
        </w:rPr>
        <w:t xml:space="preserve"> Engineer informed the Members that the Executive Engineer has </w:t>
      </w:r>
      <w:r w:rsidR="00EA3F9B">
        <w:rPr>
          <w:rFonts w:asciiTheme="minorHAnsi" w:hAnsiTheme="minorHAnsi" w:cstheme="minorHAnsi"/>
        </w:rPr>
        <w:t xml:space="preserve">listed this road for repairs and will </w:t>
      </w:r>
      <w:r w:rsidR="003827A6" w:rsidRPr="00A73514">
        <w:rPr>
          <w:rFonts w:asciiTheme="minorHAnsi" w:hAnsiTheme="minorHAnsi" w:cstheme="minorHAnsi"/>
          <w:lang w:val="en-GB"/>
        </w:rPr>
        <w:t>prioritise</w:t>
      </w:r>
      <w:r w:rsidR="00EA3F9B">
        <w:rPr>
          <w:rFonts w:asciiTheme="minorHAnsi" w:hAnsiTheme="minorHAnsi" w:cstheme="minorHAnsi"/>
        </w:rPr>
        <w:t xml:space="preserve"> same as best he can. </w:t>
      </w:r>
    </w:p>
    <w:p w14:paraId="17BAE5E6" w14:textId="77777777" w:rsidR="004904E7" w:rsidRPr="004904E7" w:rsidRDefault="004904E7" w:rsidP="004904E7">
      <w:pPr>
        <w:ind w:left="720"/>
        <w:jc w:val="both"/>
        <w:rPr>
          <w:rFonts w:asciiTheme="minorHAnsi" w:hAnsiTheme="minorHAnsi" w:cstheme="minorHAnsi"/>
          <w:lang w:val="en-GB"/>
        </w:rPr>
      </w:pPr>
    </w:p>
    <w:p w14:paraId="78127222" w14:textId="77777777" w:rsidR="004904E7" w:rsidRPr="004904E7" w:rsidRDefault="004904E7" w:rsidP="004904E7">
      <w:pPr>
        <w:jc w:val="both"/>
        <w:rPr>
          <w:rFonts w:asciiTheme="minorHAnsi" w:hAnsiTheme="minorHAnsi" w:cstheme="minorHAnsi"/>
          <w:lang w:val="en-GB"/>
        </w:rPr>
      </w:pPr>
      <w:r w:rsidRPr="004904E7">
        <w:rPr>
          <w:rFonts w:asciiTheme="minorHAnsi" w:hAnsiTheme="minorHAnsi" w:cstheme="minorHAnsi"/>
          <w:lang w:val="en-GB"/>
        </w:rPr>
        <w:lastRenderedPageBreak/>
        <w:t>5.1.9 Cllr. Michael Hegarty, received on 22</w:t>
      </w:r>
      <w:r w:rsidRPr="004904E7">
        <w:rPr>
          <w:rFonts w:asciiTheme="minorHAnsi" w:hAnsiTheme="minorHAnsi" w:cstheme="minorHAnsi"/>
          <w:vertAlign w:val="superscript"/>
          <w:lang w:val="en-GB"/>
        </w:rPr>
        <w:t>nd</w:t>
      </w:r>
      <w:r w:rsidRPr="004904E7">
        <w:rPr>
          <w:rFonts w:asciiTheme="minorHAnsi" w:hAnsiTheme="minorHAnsi" w:cstheme="minorHAnsi"/>
          <w:lang w:val="en-GB"/>
        </w:rPr>
        <w:t xml:space="preserve"> December, 2021</w:t>
      </w:r>
    </w:p>
    <w:p w14:paraId="76B16A6D" w14:textId="77777777" w:rsidR="004904E7" w:rsidRPr="004904E7" w:rsidRDefault="004904E7" w:rsidP="004904E7">
      <w:pPr>
        <w:ind w:left="720"/>
        <w:jc w:val="both"/>
        <w:rPr>
          <w:rFonts w:asciiTheme="minorHAnsi" w:hAnsiTheme="minorHAnsi" w:cstheme="minorHAnsi"/>
          <w:lang w:val="en-GB"/>
        </w:rPr>
      </w:pPr>
    </w:p>
    <w:p w14:paraId="0F4CBCFB" w14:textId="40DC913C" w:rsidR="004904E7" w:rsidRPr="004904E7" w:rsidRDefault="004904E7" w:rsidP="004904E7">
      <w:pPr>
        <w:jc w:val="both"/>
        <w:rPr>
          <w:rFonts w:asciiTheme="minorHAnsi" w:hAnsiTheme="minorHAnsi" w:cstheme="minorHAnsi"/>
        </w:rPr>
      </w:pPr>
      <w:r w:rsidRPr="004904E7">
        <w:rPr>
          <w:rFonts w:asciiTheme="minorHAnsi" w:hAnsiTheme="minorHAnsi" w:cstheme="minorHAnsi"/>
        </w:rPr>
        <w:t>“That Cork County Council in particular within the East Cork Municipal District consider</w:t>
      </w:r>
      <w:r w:rsidR="00A73514">
        <w:rPr>
          <w:rFonts w:asciiTheme="minorHAnsi" w:hAnsiTheme="minorHAnsi" w:cstheme="minorHAnsi"/>
        </w:rPr>
        <w:t>s,</w:t>
      </w:r>
      <w:r w:rsidRPr="004904E7">
        <w:rPr>
          <w:rFonts w:asciiTheme="minorHAnsi" w:hAnsiTheme="minorHAnsi" w:cstheme="minorHAnsi"/>
        </w:rPr>
        <w:t xml:space="preserve"> on a trial basis</w:t>
      </w:r>
      <w:r w:rsidR="00A73514">
        <w:rPr>
          <w:rFonts w:asciiTheme="minorHAnsi" w:hAnsiTheme="minorHAnsi" w:cstheme="minorHAnsi"/>
        </w:rPr>
        <w:t>,</w:t>
      </w:r>
      <w:r w:rsidRPr="004904E7">
        <w:rPr>
          <w:rFonts w:asciiTheme="minorHAnsi" w:hAnsiTheme="minorHAnsi" w:cstheme="minorHAnsi"/>
        </w:rPr>
        <w:t xml:space="preserve"> the installation of “Solar Street Bins” to address the problem of litter in our towns, villages and environment”.  </w:t>
      </w:r>
    </w:p>
    <w:p w14:paraId="0DFA9385" w14:textId="6B4BA346" w:rsidR="004904E7" w:rsidRDefault="004904E7" w:rsidP="004904E7">
      <w:pPr>
        <w:ind w:left="720"/>
        <w:rPr>
          <w:rFonts w:asciiTheme="minorHAnsi" w:hAnsiTheme="minorHAnsi" w:cstheme="minorHAnsi"/>
        </w:rPr>
      </w:pPr>
    </w:p>
    <w:p w14:paraId="4FC3AE30" w14:textId="5C0B3289" w:rsidR="00EA3F9B" w:rsidRDefault="00EA3F9B" w:rsidP="003827A6">
      <w:pPr>
        <w:jc w:val="both"/>
        <w:rPr>
          <w:rFonts w:asciiTheme="minorHAnsi" w:hAnsiTheme="minorHAnsi" w:cstheme="minorHAnsi"/>
        </w:rPr>
      </w:pPr>
      <w:r>
        <w:rPr>
          <w:rFonts w:asciiTheme="minorHAnsi" w:hAnsiTheme="minorHAnsi" w:cstheme="minorHAnsi"/>
        </w:rPr>
        <w:t xml:space="preserve">Cllr. Twomey supported this motion and stated that Local Authorities across the country who have </w:t>
      </w:r>
      <w:r w:rsidR="003827A6">
        <w:rPr>
          <w:rFonts w:asciiTheme="minorHAnsi" w:hAnsiTheme="minorHAnsi" w:cstheme="minorHAnsi"/>
        </w:rPr>
        <w:t xml:space="preserve">installed the use of solar street bins have engaged with Local Business Associations requesting that they sponsor these bins and have their businesses advertised on same. </w:t>
      </w:r>
    </w:p>
    <w:p w14:paraId="349E9DF8" w14:textId="441EF1A9" w:rsidR="003827A6" w:rsidRDefault="003827A6" w:rsidP="003827A6">
      <w:pPr>
        <w:jc w:val="both"/>
        <w:rPr>
          <w:rFonts w:asciiTheme="minorHAnsi" w:hAnsiTheme="minorHAnsi" w:cstheme="minorHAnsi"/>
        </w:rPr>
      </w:pPr>
    </w:p>
    <w:p w14:paraId="7229AD91" w14:textId="5950C684" w:rsidR="003827A6" w:rsidRDefault="003827A6" w:rsidP="003827A6">
      <w:pPr>
        <w:jc w:val="both"/>
        <w:rPr>
          <w:rFonts w:asciiTheme="minorHAnsi" w:hAnsiTheme="minorHAnsi" w:cstheme="minorHAnsi"/>
        </w:rPr>
      </w:pPr>
      <w:r>
        <w:rPr>
          <w:rFonts w:asciiTheme="minorHAnsi" w:hAnsiTheme="minorHAnsi" w:cstheme="minorHAnsi"/>
        </w:rPr>
        <w:t xml:space="preserve">Cllr. Linehan Foley also supported this motion and proposed that the Chamber of Commerce in both Midleton and Youghal and also Youghal Business Alliance be contacted to come on board. </w:t>
      </w:r>
    </w:p>
    <w:p w14:paraId="0ADC88C1" w14:textId="4976FC93" w:rsidR="003827A6" w:rsidRDefault="003827A6" w:rsidP="003827A6">
      <w:pPr>
        <w:jc w:val="both"/>
        <w:rPr>
          <w:rFonts w:asciiTheme="minorHAnsi" w:hAnsiTheme="minorHAnsi" w:cstheme="minorHAnsi"/>
        </w:rPr>
      </w:pPr>
    </w:p>
    <w:p w14:paraId="74C47089" w14:textId="2E8365B0" w:rsidR="003827A6" w:rsidRDefault="003827A6" w:rsidP="003827A6">
      <w:pPr>
        <w:jc w:val="both"/>
        <w:rPr>
          <w:rFonts w:asciiTheme="minorHAnsi" w:hAnsiTheme="minorHAnsi" w:cstheme="minorHAnsi"/>
        </w:rPr>
      </w:pPr>
      <w:r>
        <w:rPr>
          <w:rFonts w:asciiTheme="minorHAnsi" w:hAnsiTheme="minorHAnsi" w:cstheme="minorHAnsi"/>
        </w:rPr>
        <w:t xml:space="preserve">Cllr. Quaide supported the motion and stated that he has seen these bins being used in </w:t>
      </w:r>
      <w:proofErr w:type="spellStart"/>
      <w:r>
        <w:rPr>
          <w:rFonts w:asciiTheme="minorHAnsi" w:hAnsiTheme="minorHAnsi" w:cstheme="minorHAnsi"/>
        </w:rPr>
        <w:t>Kilkenny</w:t>
      </w:r>
      <w:proofErr w:type="spellEnd"/>
      <w:r>
        <w:rPr>
          <w:rFonts w:asciiTheme="minorHAnsi" w:hAnsiTheme="minorHAnsi" w:cstheme="minorHAnsi"/>
        </w:rPr>
        <w:t xml:space="preserve"> and has been a great success. </w:t>
      </w:r>
    </w:p>
    <w:p w14:paraId="01E0EA08" w14:textId="2C7EE742" w:rsidR="003827A6" w:rsidRDefault="003827A6" w:rsidP="003827A6">
      <w:pPr>
        <w:jc w:val="both"/>
        <w:rPr>
          <w:rFonts w:asciiTheme="minorHAnsi" w:hAnsiTheme="minorHAnsi" w:cstheme="minorHAnsi"/>
        </w:rPr>
      </w:pPr>
    </w:p>
    <w:p w14:paraId="1B7AAB38" w14:textId="196AD844" w:rsidR="003827A6" w:rsidRDefault="003827A6" w:rsidP="003827A6">
      <w:pPr>
        <w:jc w:val="both"/>
        <w:rPr>
          <w:rFonts w:asciiTheme="minorHAnsi" w:hAnsiTheme="minorHAnsi" w:cstheme="minorHAnsi"/>
        </w:rPr>
      </w:pPr>
      <w:r>
        <w:rPr>
          <w:rFonts w:asciiTheme="minorHAnsi" w:hAnsiTheme="minorHAnsi" w:cstheme="minorHAnsi"/>
        </w:rPr>
        <w:t>Mr. Joe McCarthy, Municipal District Officer</w:t>
      </w:r>
      <w:r w:rsidR="0024546D">
        <w:rPr>
          <w:rFonts w:asciiTheme="minorHAnsi" w:hAnsiTheme="minorHAnsi" w:cstheme="minorHAnsi"/>
        </w:rPr>
        <w:t>,</w:t>
      </w:r>
      <w:r>
        <w:rPr>
          <w:rFonts w:asciiTheme="minorHAnsi" w:hAnsiTheme="minorHAnsi" w:cstheme="minorHAnsi"/>
        </w:rPr>
        <w:t xml:space="preserve"> requested that Cllr. Hegarty forward on all relevant information </w:t>
      </w:r>
      <w:r w:rsidR="00C07513">
        <w:rPr>
          <w:rFonts w:asciiTheme="minorHAnsi" w:hAnsiTheme="minorHAnsi" w:cstheme="minorHAnsi"/>
        </w:rPr>
        <w:t xml:space="preserve">to him </w:t>
      </w:r>
      <w:r>
        <w:rPr>
          <w:rFonts w:asciiTheme="minorHAnsi" w:hAnsiTheme="minorHAnsi" w:cstheme="minorHAnsi"/>
        </w:rPr>
        <w:t xml:space="preserve">regarding the use of these bins. The Municipal District Officer will then forward same </w:t>
      </w:r>
      <w:r w:rsidR="00C07513">
        <w:rPr>
          <w:rFonts w:asciiTheme="minorHAnsi" w:hAnsiTheme="minorHAnsi" w:cstheme="minorHAnsi"/>
        </w:rPr>
        <w:t xml:space="preserve">onto the Environment Department who will in turn advise the Members in relation to the proposal. </w:t>
      </w:r>
      <w:r>
        <w:rPr>
          <w:rFonts w:asciiTheme="minorHAnsi" w:hAnsiTheme="minorHAnsi" w:cstheme="minorHAnsi"/>
        </w:rPr>
        <w:t xml:space="preserve"> </w:t>
      </w:r>
    </w:p>
    <w:p w14:paraId="7376E47F" w14:textId="77777777" w:rsidR="00EA3F9B" w:rsidRPr="004904E7" w:rsidRDefault="00EA3F9B" w:rsidP="003827A6">
      <w:pPr>
        <w:jc w:val="both"/>
        <w:rPr>
          <w:rFonts w:asciiTheme="minorHAnsi" w:hAnsiTheme="minorHAnsi" w:cstheme="minorHAnsi"/>
        </w:rPr>
      </w:pPr>
    </w:p>
    <w:p w14:paraId="60FA20D8" w14:textId="77777777" w:rsidR="004904E7" w:rsidRPr="004904E7" w:rsidRDefault="004904E7" w:rsidP="004904E7">
      <w:pPr>
        <w:jc w:val="both"/>
        <w:rPr>
          <w:rFonts w:asciiTheme="minorHAnsi" w:hAnsiTheme="minorHAnsi" w:cstheme="minorHAnsi"/>
          <w:lang w:val="en-GB"/>
        </w:rPr>
      </w:pPr>
    </w:p>
    <w:p w14:paraId="76CADBE7" w14:textId="2B3EF6D7" w:rsidR="004904E7" w:rsidRDefault="004904E7" w:rsidP="004904E7">
      <w:pPr>
        <w:jc w:val="both"/>
        <w:rPr>
          <w:rFonts w:asciiTheme="minorHAnsi" w:hAnsiTheme="minorHAnsi" w:cstheme="minorHAnsi"/>
          <w:lang w:val="en-GB"/>
        </w:rPr>
      </w:pPr>
      <w:r w:rsidRPr="004904E7">
        <w:rPr>
          <w:rFonts w:asciiTheme="minorHAnsi" w:hAnsiTheme="minorHAnsi" w:cstheme="minorHAnsi"/>
          <w:b/>
          <w:bCs/>
          <w:lang w:val="en-GB"/>
        </w:rPr>
        <w:t>6)</w:t>
      </w:r>
      <w:r w:rsidRPr="004904E7">
        <w:rPr>
          <w:rFonts w:asciiTheme="minorHAnsi" w:hAnsiTheme="minorHAnsi" w:cstheme="minorHAnsi"/>
          <w:lang w:val="en-GB"/>
        </w:rPr>
        <w:t xml:space="preserve">.      </w:t>
      </w:r>
      <w:r w:rsidRPr="004904E7">
        <w:rPr>
          <w:rFonts w:asciiTheme="minorHAnsi" w:hAnsiTheme="minorHAnsi" w:cstheme="minorHAnsi"/>
          <w:b/>
          <w:bCs/>
          <w:u w:val="single"/>
          <w:lang w:val="en-GB"/>
        </w:rPr>
        <w:t>Correspondence.</w:t>
      </w:r>
      <w:r w:rsidRPr="004904E7">
        <w:rPr>
          <w:rFonts w:asciiTheme="minorHAnsi" w:hAnsiTheme="minorHAnsi" w:cstheme="minorHAnsi"/>
          <w:lang w:val="en-GB"/>
        </w:rPr>
        <w:t xml:space="preserve"> </w:t>
      </w:r>
    </w:p>
    <w:p w14:paraId="29905B6A" w14:textId="220FCC06" w:rsidR="006672CB" w:rsidRDefault="006672CB" w:rsidP="004904E7">
      <w:pPr>
        <w:jc w:val="both"/>
        <w:rPr>
          <w:rFonts w:asciiTheme="minorHAnsi" w:hAnsiTheme="minorHAnsi" w:cstheme="minorHAnsi"/>
          <w:lang w:val="en-GB"/>
        </w:rPr>
      </w:pPr>
    </w:p>
    <w:p w14:paraId="5312C5D7" w14:textId="468864FD" w:rsidR="006672CB" w:rsidRPr="004904E7" w:rsidRDefault="006672CB" w:rsidP="004904E7">
      <w:pPr>
        <w:jc w:val="both"/>
        <w:rPr>
          <w:rFonts w:asciiTheme="minorHAnsi" w:hAnsiTheme="minorHAnsi" w:cstheme="minorHAnsi"/>
          <w:lang w:val="en-GB"/>
        </w:rPr>
      </w:pPr>
      <w:r>
        <w:rPr>
          <w:rFonts w:asciiTheme="minorHAnsi" w:hAnsiTheme="minorHAnsi" w:cstheme="minorHAnsi"/>
          <w:lang w:val="en-GB"/>
        </w:rPr>
        <w:t xml:space="preserve">No correspondence was received. </w:t>
      </w:r>
    </w:p>
    <w:p w14:paraId="77EF90CD" w14:textId="77777777" w:rsidR="004904E7" w:rsidRPr="004904E7" w:rsidRDefault="004904E7" w:rsidP="004904E7">
      <w:pPr>
        <w:jc w:val="both"/>
        <w:rPr>
          <w:rFonts w:asciiTheme="minorHAnsi" w:hAnsiTheme="minorHAnsi" w:cstheme="minorHAnsi"/>
          <w:lang w:val="en-GB"/>
        </w:rPr>
      </w:pPr>
    </w:p>
    <w:p w14:paraId="3C92F69E" w14:textId="79972B61" w:rsidR="004904E7" w:rsidRDefault="004904E7" w:rsidP="004904E7">
      <w:pPr>
        <w:jc w:val="both"/>
        <w:rPr>
          <w:rFonts w:asciiTheme="minorHAnsi" w:hAnsiTheme="minorHAnsi" w:cstheme="minorHAnsi"/>
          <w:lang w:val="en-GB"/>
        </w:rPr>
      </w:pPr>
      <w:r w:rsidRPr="004904E7">
        <w:rPr>
          <w:rFonts w:asciiTheme="minorHAnsi" w:hAnsiTheme="minorHAnsi" w:cstheme="minorHAnsi"/>
          <w:b/>
          <w:bCs/>
          <w:lang w:val="en-GB"/>
        </w:rPr>
        <w:t>7).</w:t>
      </w:r>
      <w:r w:rsidRPr="004904E7">
        <w:rPr>
          <w:rFonts w:asciiTheme="minorHAnsi" w:hAnsiTheme="minorHAnsi" w:cstheme="minorHAnsi"/>
          <w:lang w:val="en-GB"/>
        </w:rPr>
        <w:tab/>
      </w:r>
      <w:r w:rsidRPr="004904E7">
        <w:rPr>
          <w:rFonts w:asciiTheme="minorHAnsi" w:hAnsiTheme="minorHAnsi" w:cstheme="minorHAnsi"/>
          <w:b/>
          <w:bCs/>
          <w:u w:val="single"/>
          <w:lang w:val="en-GB"/>
        </w:rPr>
        <w:t>Any Other Business</w:t>
      </w:r>
      <w:r w:rsidRPr="004904E7">
        <w:rPr>
          <w:rFonts w:asciiTheme="minorHAnsi" w:hAnsiTheme="minorHAnsi" w:cstheme="minorHAnsi"/>
          <w:lang w:val="en-GB"/>
        </w:rPr>
        <w:t xml:space="preserve">. </w:t>
      </w:r>
    </w:p>
    <w:p w14:paraId="3768108A" w14:textId="2E4F51FB" w:rsidR="006672CB" w:rsidRDefault="006672CB" w:rsidP="004904E7">
      <w:pPr>
        <w:jc w:val="both"/>
        <w:rPr>
          <w:rFonts w:asciiTheme="minorHAnsi" w:hAnsiTheme="minorHAnsi" w:cstheme="minorHAnsi"/>
          <w:lang w:val="en-GB"/>
        </w:rPr>
      </w:pPr>
    </w:p>
    <w:p w14:paraId="3408C77A" w14:textId="3EC298B3" w:rsidR="006672CB" w:rsidRDefault="006672CB" w:rsidP="006672CB">
      <w:pPr>
        <w:pStyle w:val="ListParagraph"/>
        <w:numPr>
          <w:ilvl w:val="0"/>
          <w:numId w:val="4"/>
        </w:numPr>
        <w:ind w:hanging="720"/>
        <w:jc w:val="both"/>
        <w:rPr>
          <w:rFonts w:asciiTheme="minorHAnsi" w:hAnsiTheme="minorHAnsi" w:cstheme="minorHAnsi"/>
          <w:lang w:val="en-GB"/>
        </w:rPr>
      </w:pPr>
      <w:r>
        <w:rPr>
          <w:rFonts w:asciiTheme="minorHAnsi" w:hAnsiTheme="minorHAnsi" w:cstheme="minorHAnsi"/>
          <w:lang w:val="en-GB"/>
        </w:rPr>
        <w:t xml:space="preserve">Cllr. McCarthy informed the Members that she has been contacted by residents of the Ballycotton/Whitegate area regarding the ongoing issue of boiled water notices in these areas and proposed that a representative from Irish Water be contacted to discuss this serious issue. </w:t>
      </w:r>
    </w:p>
    <w:p w14:paraId="4A68DBF3" w14:textId="0DE5C4AA" w:rsidR="006672CB" w:rsidRDefault="006672CB" w:rsidP="006672CB">
      <w:pPr>
        <w:pStyle w:val="ListParagraph"/>
        <w:jc w:val="both"/>
        <w:rPr>
          <w:rFonts w:asciiTheme="minorHAnsi" w:hAnsiTheme="minorHAnsi" w:cstheme="minorHAnsi"/>
          <w:lang w:val="en-GB"/>
        </w:rPr>
      </w:pPr>
    </w:p>
    <w:p w14:paraId="2AA2C010" w14:textId="45B1427B" w:rsidR="00875A07" w:rsidRDefault="00875A07" w:rsidP="006672CB">
      <w:pPr>
        <w:pStyle w:val="ListParagraph"/>
        <w:jc w:val="both"/>
        <w:rPr>
          <w:rFonts w:asciiTheme="minorHAnsi" w:hAnsiTheme="minorHAnsi" w:cstheme="minorHAnsi"/>
          <w:lang w:val="en-GB"/>
        </w:rPr>
      </w:pPr>
      <w:r>
        <w:rPr>
          <w:rFonts w:asciiTheme="minorHAnsi" w:hAnsiTheme="minorHAnsi" w:cstheme="minorHAnsi"/>
          <w:lang w:val="en-GB"/>
        </w:rPr>
        <w:t xml:space="preserve">Cllr. Twomey supported Cllr. McCarthy on this matter and also proposed that a representative from Irish Water attend a meeting of the East Cork Municipal District to discuss this issue as it appears no works are due to </w:t>
      </w:r>
      <w:r w:rsidR="006F4653">
        <w:rPr>
          <w:rFonts w:asciiTheme="minorHAnsi" w:hAnsiTheme="minorHAnsi" w:cstheme="minorHAnsi"/>
          <w:lang w:val="en-GB"/>
        </w:rPr>
        <w:t xml:space="preserve">be undertaken by Irish Water </w:t>
      </w:r>
      <w:r>
        <w:rPr>
          <w:rFonts w:asciiTheme="minorHAnsi" w:hAnsiTheme="minorHAnsi" w:cstheme="minorHAnsi"/>
          <w:lang w:val="en-GB"/>
        </w:rPr>
        <w:t>resolve this issue</w:t>
      </w:r>
      <w:r w:rsidR="006F4653">
        <w:rPr>
          <w:rFonts w:asciiTheme="minorHAnsi" w:hAnsiTheme="minorHAnsi" w:cstheme="minorHAnsi"/>
          <w:lang w:val="en-GB"/>
        </w:rPr>
        <w:t>.</w:t>
      </w:r>
    </w:p>
    <w:p w14:paraId="3C503D34" w14:textId="77777777" w:rsidR="006F4653" w:rsidRDefault="006F4653" w:rsidP="006672CB">
      <w:pPr>
        <w:pStyle w:val="ListParagraph"/>
        <w:jc w:val="both"/>
        <w:rPr>
          <w:rFonts w:asciiTheme="minorHAnsi" w:hAnsiTheme="minorHAnsi" w:cstheme="minorHAnsi"/>
          <w:lang w:val="en-GB"/>
        </w:rPr>
      </w:pPr>
    </w:p>
    <w:p w14:paraId="103CED43" w14:textId="7063F206" w:rsidR="00875A07" w:rsidRDefault="00875A07" w:rsidP="006672CB">
      <w:pPr>
        <w:pStyle w:val="ListParagraph"/>
        <w:jc w:val="both"/>
        <w:rPr>
          <w:rFonts w:asciiTheme="minorHAnsi" w:hAnsiTheme="minorHAnsi" w:cstheme="minorHAnsi"/>
          <w:lang w:val="en-GB"/>
        </w:rPr>
      </w:pPr>
      <w:r>
        <w:rPr>
          <w:rFonts w:asciiTheme="minorHAnsi" w:hAnsiTheme="minorHAnsi" w:cstheme="minorHAnsi"/>
          <w:lang w:val="en-GB"/>
        </w:rPr>
        <w:t xml:space="preserve">Cllr. Ahern proposed that the East Cork Municipal District </w:t>
      </w:r>
      <w:r w:rsidR="00575346">
        <w:rPr>
          <w:rFonts w:asciiTheme="minorHAnsi" w:hAnsiTheme="minorHAnsi" w:cstheme="minorHAnsi"/>
          <w:lang w:val="en-GB"/>
        </w:rPr>
        <w:t>seek a full written report from Irish Water requesting the following:</w:t>
      </w:r>
    </w:p>
    <w:p w14:paraId="4548C9A3" w14:textId="12162986" w:rsidR="00575346" w:rsidRDefault="00575346" w:rsidP="00575346">
      <w:pPr>
        <w:pStyle w:val="ListParagraph"/>
        <w:ind w:left="1440"/>
        <w:jc w:val="both"/>
        <w:rPr>
          <w:rFonts w:asciiTheme="minorHAnsi" w:hAnsiTheme="minorHAnsi" w:cstheme="minorHAnsi"/>
          <w:lang w:val="en-GB"/>
        </w:rPr>
      </w:pPr>
    </w:p>
    <w:p w14:paraId="7743B6D1" w14:textId="5F77707B" w:rsidR="00575346" w:rsidRDefault="00575346" w:rsidP="00575346">
      <w:pPr>
        <w:pStyle w:val="ListParagraph"/>
        <w:numPr>
          <w:ilvl w:val="0"/>
          <w:numId w:val="6"/>
        </w:numPr>
        <w:jc w:val="both"/>
        <w:rPr>
          <w:rFonts w:asciiTheme="minorHAnsi" w:hAnsiTheme="minorHAnsi" w:cstheme="minorHAnsi"/>
          <w:lang w:val="en-GB"/>
        </w:rPr>
      </w:pPr>
      <w:r>
        <w:rPr>
          <w:rFonts w:asciiTheme="minorHAnsi" w:hAnsiTheme="minorHAnsi" w:cstheme="minorHAnsi"/>
          <w:lang w:val="en-GB"/>
        </w:rPr>
        <w:t xml:space="preserve">Number of times a boiled water notice was issued in the past 24 months. </w:t>
      </w:r>
    </w:p>
    <w:p w14:paraId="04230916" w14:textId="5C128337" w:rsidR="00575346" w:rsidRDefault="00575346" w:rsidP="00575346">
      <w:pPr>
        <w:pStyle w:val="ListParagraph"/>
        <w:numPr>
          <w:ilvl w:val="0"/>
          <w:numId w:val="6"/>
        </w:numPr>
        <w:jc w:val="both"/>
        <w:rPr>
          <w:rFonts w:asciiTheme="minorHAnsi" w:hAnsiTheme="minorHAnsi" w:cstheme="minorHAnsi"/>
          <w:lang w:val="en-GB"/>
        </w:rPr>
      </w:pPr>
      <w:r>
        <w:rPr>
          <w:rFonts w:asciiTheme="minorHAnsi" w:hAnsiTheme="minorHAnsi" w:cstheme="minorHAnsi"/>
          <w:lang w:val="en-GB"/>
        </w:rPr>
        <w:t xml:space="preserve">How long each notice was in place. </w:t>
      </w:r>
    </w:p>
    <w:p w14:paraId="4D40CDB1" w14:textId="110CB493" w:rsidR="00575346" w:rsidRDefault="00575346" w:rsidP="00575346">
      <w:pPr>
        <w:pStyle w:val="ListParagraph"/>
        <w:numPr>
          <w:ilvl w:val="0"/>
          <w:numId w:val="6"/>
        </w:numPr>
        <w:jc w:val="both"/>
        <w:rPr>
          <w:rFonts w:asciiTheme="minorHAnsi" w:hAnsiTheme="minorHAnsi" w:cstheme="minorHAnsi"/>
          <w:lang w:val="en-GB"/>
        </w:rPr>
      </w:pPr>
      <w:r>
        <w:rPr>
          <w:rFonts w:asciiTheme="minorHAnsi" w:hAnsiTheme="minorHAnsi" w:cstheme="minorHAnsi"/>
          <w:lang w:val="en-GB"/>
        </w:rPr>
        <w:t xml:space="preserve">Identify causes and reasons of notice. </w:t>
      </w:r>
    </w:p>
    <w:p w14:paraId="2F782792" w14:textId="19FBEDF1" w:rsidR="00575346" w:rsidRDefault="00575346" w:rsidP="00575346">
      <w:pPr>
        <w:pStyle w:val="ListParagraph"/>
        <w:numPr>
          <w:ilvl w:val="0"/>
          <w:numId w:val="6"/>
        </w:numPr>
        <w:jc w:val="both"/>
        <w:rPr>
          <w:rFonts w:asciiTheme="minorHAnsi" w:hAnsiTheme="minorHAnsi" w:cstheme="minorHAnsi"/>
          <w:lang w:val="en-GB"/>
        </w:rPr>
      </w:pPr>
      <w:r>
        <w:rPr>
          <w:rFonts w:asciiTheme="minorHAnsi" w:hAnsiTheme="minorHAnsi" w:cstheme="minorHAnsi"/>
          <w:lang w:val="en-GB"/>
        </w:rPr>
        <w:t xml:space="preserve">How Irish Water propose to fix the issue on a long term basis. </w:t>
      </w:r>
    </w:p>
    <w:p w14:paraId="70E3FC28" w14:textId="66CD4840" w:rsidR="00575346" w:rsidRDefault="00575346" w:rsidP="00575346">
      <w:pPr>
        <w:jc w:val="both"/>
        <w:rPr>
          <w:rFonts w:asciiTheme="minorHAnsi" w:hAnsiTheme="minorHAnsi" w:cstheme="minorHAnsi"/>
          <w:lang w:val="en-GB"/>
        </w:rPr>
      </w:pPr>
    </w:p>
    <w:p w14:paraId="6C59ABAB" w14:textId="03DDF7D7" w:rsidR="00575346" w:rsidRDefault="00575346" w:rsidP="00575346">
      <w:pPr>
        <w:ind w:left="720"/>
        <w:jc w:val="both"/>
        <w:rPr>
          <w:rFonts w:asciiTheme="minorHAnsi" w:hAnsiTheme="minorHAnsi" w:cstheme="minorHAnsi"/>
          <w:lang w:val="en-GB"/>
        </w:rPr>
      </w:pPr>
      <w:r>
        <w:rPr>
          <w:rFonts w:asciiTheme="minorHAnsi" w:hAnsiTheme="minorHAnsi" w:cstheme="minorHAnsi"/>
          <w:lang w:val="en-GB"/>
        </w:rPr>
        <w:t xml:space="preserve">Cllr. Hegarty fully supported these sentiments and asked where we are regarding the water supply from </w:t>
      </w:r>
      <w:proofErr w:type="spellStart"/>
      <w:r>
        <w:rPr>
          <w:rFonts w:asciiTheme="minorHAnsi" w:hAnsiTheme="minorHAnsi" w:cstheme="minorHAnsi"/>
          <w:lang w:val="en-GB"/>
        </w:rPr>
        <w:t>Inniscarra</w:t>
      </w:r>
      <w:proofErr w:type="spellEnd"/>
      <w:r>
        <w:rPr>
          <w:rFonts w:asciiTheme="minorHAnsi" w:hAnsiTheme="minorHAnsi" w:cstheme="minorHAnsi"/>
          <w:lang w:val="en-GB"/>
        </w:rPr>
        <w:t xml:space="preserve"> that was meant to be put in place. </w:t>
      </w:r>
    </w:p>
    <w:p w14:paraId="7579A59B" w14:textId="56D3157B" w:rsidR="001C00B6" w:rsidRDefault="001C00B6" w:rsidP="00575346">
      <w:pPr>
        <w:ind w:left="720"/>
        <w:jc w:val="both"/>
        <w:rPr>
          <w:rFonts w:asciiTheme="minorHAnsi" w:hAnsiTheme="minorHAnsi" w:cstheme="minorHAnsi"/>
          <w:lang w:val="en-GB"/>
        </w:rPr>
      </w:pPr>
    </w:p>
    <w:p w14:paraId="7AEBF85B" w14:textId="44868C60" w:rsidR="001C00B6" w:rsidRDefault="001C00B6" w:rsidP="00575346">
      <w:pPr>
        <w:ind w:left="720"/>
        <w:jc w:val="both"/>
        <w:rPr>
          <w:rFonts w:asciiTheme="minorHAnsi" w:hAnsiTheme="minorHAnsi" w:cstheme="minorHAnsi"/>
          <w:lang w:val="en-GB"/>
        </w:rPr>
      </w:pPr>
      <w:r>
        <w:rPr>
          <w:rFonts w:asciiTheme="minorHAnsi" w:hAnsiTheme="minorHAnsi" w:cstheme="minorHAnsi"/>
          <w:lang w:val="en-GB"/>
        </w:rPr>
        <w:t xml:space="preserve">Cllrs. Linehan Foley and Quaide also supported this matter. Cllr. Quaide requested that the issue of the Waste Water Treatment Plant in </w:t>
      </w:r>
      <w:proofErr w:type="spellStart"/>
      <w:r>
        <w:rPr>
          <w:rFonts w:asciiTheme="minorHAnsi" w:hAnsiTheme="minorHAnsi" w:cstheme="minorHAnsi"/>
          <w:lang w:val="en-GB"/>
        </w:rPr>
        <w:t>Saleen</w:t>
      </w:r>
      <w:proofErr w:type="spellEnd"/>
      <w:r>
        <w:rPr>
          <w:rFonts w:asciiTheme="minorHAnsi" w:hAnsiTheme="minorHAnsi" w:cstheme="minorHAnsi"/>
          <w:lang w:val="en-GB"/>
        </w:rPr>
        <w:t xml:space="preserve"> be included. </w:t>
      </w:r>
    </w:p>
    <w:p w14:paraId="7FD8A005" w14:textId="347FE198" w:rsidR="00575346" w:rsidRDefault="00575346" w:rsidP="00575346">
      <w:pPr>
        <w:ind w:left="720"/>
        <w:jc w:val="both"/>
        <w:rPr>
          <w:rFonts w:asciiTheme="minorHAnsi" w:hAnsiTheme="minorHAnsi" w:cstheme="minorHAnsi"/>
          <w:lang w:val="en-GB"/>
        </w:rPr>
      </w:pPr>
    </w:p>
    <w:p w14:paraId="28FE4EC6" w14:textId="1C6857DA" w:rsidR="00575346" w:rsidRDefault="00575346" w:rsidP="00575346">
      <w:pPr>
        <w:pStyle w:val="ListParagraph"/>
        <w:numPr>
          <w:ilvl w:val="0"/>
          <w:numId w:val="4"/>
        </w:numPr>
        <w:jc w:val="both"/>
        <w:rPr>
          <w:rFonts w:asciiTheme="minorHAnsi" w:hAnsiTheme="minorHAnsi" w:cstheme="minorHAnsi"/>
          <w:lang w:val="en-GB"/>
        </w:rPr>
      </w:pPr>
      <w:r>
        <w:rPr>
          <w:rFonts w:asciiTheme="minorHAnsi" w:hAnsiTheme="minorHAnsi" w:cstheme="minorHAnsi"/>
          <w:lang w:val="en-GB"/>
        </w:rPr>
        <w:t xml:space="preserve">Cllr McCarthy raised the issue of 2 sinkholes in the area of </w:t>
      </w:r>
      <w:r w:rsidR="006F4653">
        <w:rPr>
          <w:rFonts w:asciiTheme="minorHAnsi" w:hAnsiTheme="minorHAnsi" w:cstheme="minorHAnsi"/>
          <w:lang w:val="en-GB"/>
        </w:rPr>
        <w:t>Midleton</w:t>
      </w:r>
      <w:r>
        <w:rPr>
          <w:rFonts w:asciiTheme="minorHAnsi" w:hAnsiTheme="minorHAnsi" w:cstheme="minorHAnsi"/>
          <w:lang w:val="en-GB"/>
        </w:rPr>
        <w:t xml:space="preserve"> Downs, one which is deteriorating quite rapidly. Mr. Dave Clarke, Senior Executive Engineer informed the Members that this matter has been inspected this morning with fencing being erected around the area today. </w:t>
      </w:r>
    </w:p>
    <w:p w14:paraId="001B67DD" w14:textId="48396C8E" w:rsidR="00575346" w:rsidRDefault="00575346" w:rsidP="00575346">
      <w:pPr>
        <w:jc w:val="both"/>
        <w:rPr>
          <w:rFonts w:asciiTheme="minorHAnsi" w:hAnsiTheme="minorHAnsi" w:cstheme="minorHAnsi"/>
          <w:lang w:val="en-GB"/>
        </w:rPr>
      </w:pPr>
    </w:p>
    <w:p w14:paraId="5E0666CA" w14:textId="63D9318E" w:rsidR="00575346" w:rsidRDefault="00575346" w:rsidP="00575346">
      <w:pPr>
        <w:pStyle w:val="ListParagraph"/>
        <w:numPr>
          <w:ilvl w:val="0"/>
          <w:numId w:val="4"/>
        </w:numPr>
        <w:jc w:val="both"/>
        <w:rPr>
          <w:rFonts w:asciiTheme="minorHAnsi" w:hAnsiTheme="minorHAnsi" w:cstheme="minorHAnsi"/>
          <w:lang w:val="en-GB"/>
        </w:rPr>
      </w:pPr>
      <w:r>
        <w:rPr>
          <w:rFonts w:asciiTheme="minorHAnsi" w:hAnsiTheme="minorHAnsi" w:cstheme="minorHAnsi"/>
          <w:lang w:val="en-GB"/>
        </w:rPr>
        <w:t xml:space="preserve">Cllr. Linehan Foley </w:t>
      </w:r>
      <w:r w:rsidR="00670CFA">
        <w:rPr>
          <w:rFonts w:asciiTheme="minorHAnsi" w:hAnsiTheme="minorHAnsi" w:cstheme="minorHAnsi"/>
          <w:lang w:val="en-GB"/>
        </w:rPr>
        <w:t xml:space="preserve">requested an update on all LED lighting in the East Cork Area for the February meeting. </w:t>
      </w:r>
    </w:p>
    <w:p w14:paraId="337C01B4" w14:textId="77777777" w:rsidR="00670CFA" w:rsidRPr="00670CFA" w:rsidRDefault="00670CFA" w:rsidP="00670CFA">
      <w:pPr>
        <w:pStyle w:val="ListParagraph"/>
        <w:rPr>
          <w:rFonts w:asciiTheme="minorHAnsi" w:hAnsiTheme="minorHAnsi" w:cstheme="minorHAnsi"/>
          <w:lang w:val="en-GB"/>
        </w:rPr>
      </w:pPr>
    </w:p>
    <w:p w14:paraId="5DA23945" w14:textId="71622EE1" w:rsidR="00670CFA" w:rsidRDefault="00670CFA" w:rsidP="00575346">
      <w:pPr>
        <w:pStyle w:val="ListParagraph"/>
        <w:numPr>
          <w:ilvl w:val="0"/>
          <w:numId w:val="4"/>
        </w:numPr>
        <w:jc w:val="both"/>
        <w:rPr>
          <w:rFonts w:asciiTheme="minorHAnsi" w:hAnsiTheme="minorHAnsi" w:cstheme="minorHAnsi"/>
          <w:lang w:val="en-GB"/>
        </w:rPr>
      </w:pPr>
      <w:r>
        <w:rPr>
          <w:rFonts w:asciiTheme="minorHAnsi" w:hAnsiTheme="minorHAnsi" w:cstheme="minorHAnsi"/>
          <w:lang w:val="en-GB"/>
        </w:rPr>
        <w:t xml:space="preserve">Cllr. Linehan Foley asked if all Christmas Trees are free of charge to dispose of in the Cork County Area. </w:t>
      </w:r>
    </w:p>
    <w:p w14:paraId="39FE8646" w14:textId="77777777" w:rsidR="001C00B6" w:rsidRPr="001C00B6" w:rsidRDefault="001C00B6" w:rsidP="001C00B6">
      <w:pPr>
        <w:pStyle w:val="ListParagraph"/>
        <w:rPr>
          <w:rFonts w:asciiTheme="minorHAnsi" w:hAnsiTheme="minorHAnsi" w:cstheme="minorHAnsi"/>
          <w:lang w:val="en-GB"/>
        </w:rPr>
      </w:pPr>
    </w:p>
    <w:p w14:paraId="5EAD50B8" w14:textId="79FFA575" w:rsidR="001C00B6" w:rsidRDefault="001C00B6" w:rsidP="00575346">
      <w:pPr>
        <w:pStyle w:val="ListParagraph"/>
        <w:numPr>
          <w:ilvl w:val="0"/>
          <w:numId w:val="4"/>
        </w:numPr>
        <w:jc w:val="both"/>
        <w:rPr>
          <w:rFonts w:asciiTheme="minorHAnsi" w:hAnsiTheme="minorHAnsi" w:cstheme="minorHAnsi"/>
          <w:lang w:val="en-GB"/>
        </w:rPr>
      </w:pPr>
      <w:r>
        <w:rPr>
          <w:rFonts w:asciiTheme="minorHAnsi" w:hAnsiTheme="minorHAnsi" w:cstheme="minorHAnsi"/>
          <w:lang w:val="en-GB"/>
        </w:rPr>
        <w:t xml:space="preserve">Cllr. Linehan Foley asked if the shores at the Quay area and the Credit Union area be checked. </w:t>
      </w:r>
    </w:p>
    <w:p w14:paraId="1CABA117" w14:textId="77777777" w:rsidR="00D24C29" w:rsidRPr="00D24C29" w:rsidRDefault="00D24C29" w:rsidP="00D24C29">
      <w:pPr>
        <w:pStyle w:val="ListParagraph"/>
        <w:rPr>
          <w:rFonts w:asciiTheme="minorHAnsi" w:hAnsiTheme="minorHAnsi" w:cstheme="minorHAnsi"/>
          <w:lang w:val="en-GB"/>
        </w:rPr>
      </w:pPr>
    </w:p>
    <w:p w14:paraId="5F7B6A58" w14:textId="4B19259E" w:rsidR="00D24C29" w:rsidRDefault="00D24C29" w:rsidP="00D24C29">
      <w:pPr>
        <w:jc w:val="both"/>
        <w:rPr>
          <w:rFonts w:asciiTheme="minorHAnsi" w:hAnsiTheme="minorHAnsi" w:cstheme="minorHAnsi"/>
          <w:lang w:val="en-GB"/>
        </w:rPr>
      </w:pPr>
    </w:p>
    <w:p w14:paraId="0280C44D" w14:textId="77777777" w:rsidR="00D24C29" w:rsidRPr="001F663E" w:rsidRDefault="00D24C29" w:rsidP="00D24C29">
      <w:pPr>
        <w:ind w:left="567"/>
        <w:jc w:val="center"/>
        <w:rPr>
          <w:rFonts w:asciiTheme="minorHAnsi" w:hAnsiTheme="minorHAnsi" w:cstheme="minorHAnsi"/>
          <w:b/>
          <w:bCs/>
          <w:sz w:val="32"/>
          <w:szCs w:val="32"/>
        </w:rPr>
      </w:pPr>
      <w:r w:rsidRPr="001F663E">
        <w:rPr>
          <w:rFonts w:asciiTheme="minorHAnsi" w:hAnsiTheme="minorHAnsi" w:cstheme="minorHAnsi"/>
          <w:b/>
          <w:bCs/>
          <w:sz w:val="32"/>
          <w:szCs w:val="32"/>
        </w:rPr>
        <w:t>This Concluded the Business of the Meeting.</w:t>
      </w:r>
    </w:p>
    <w:p w14:paraId="1EC4E8F4" w14:textId="77777777" w:rsidR="00D24C29" w:rsidRPr="00D24C29" w:rsidRDefault="00D24C29" w:rsidP="00D24C29">
      <w:pPr>
        <w:jc w:val="both"/>
        <w:rPr>
          <w:rFonts w:asciiTheme="minorHAnsi" w:hAnsiTheme="minorHAnsi" w:cstheme="minorHAnsi"/>
          <w:lang w:val="en-GB"/>
        </w:rPr>
      </w:pPr>
    </w:p>
    <w:p w14:paraId="6D0BE5D6" w14:textId="77777777" w:rsidR="004904E7" w:rsidRPr="004904E7" w:rsidRDefault="004904E7" w:rsidP="004904E7">
      <w:pPr>
        <w:jc w:val="both"/>
        <w:rPr>
          <w:rFonts w:asciiTheme="minorHAnsi" w:hAnsiTheme="minorHAnsi" w:cstheme="minorHAnsi"/>
          <w:lang w:val="en-GB"/>
        </w:rPr>
      </w:pPr>
    </w:p>
    <w:p w14:paraId="240EBDB8" w14:textId="77777777" w:rsidR="007A7BC8" w:rsidRDefault="007A7BC8">
      <w:bookmarkStart w:id="4" w:name="_GoBack"/>
      <w:bookmarkEnd w:id="4"/>
    </w:p>
    <w:sectPr w:rsidR="007A7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75E2"/>
    <w:multiLevelType w:val="hybridMultilevel"/>
    <w:tmpl w:val="61128BB0"/>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46C1C37"/>
    <w:multiLevelType w:val="hybridMultilevel"/>
    <w:tmpl w:val="633A313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45B74973"/>
    <w:multiLevelType w:val="hybridMultilevel"/>
    <w:tmpl w:val="14F8F0D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nsid w:val="52ED0B32"/>
    <w:multiLevelType w:val="hybridMultilevel"/>
    <w:tmpl w:val="4CF6F5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F287B9A"/>
    <w:multiLevelType w:val="multilevel"/>
    <w:tmpl w:val="8B722ACC"/>
    <w:lvl w:ilvl="0">
      <w:start w:val="1"/>
      <w:numFmt w:val="decimal"/>
      <w:lvlText w:val="%1."/>
      <w:lvlJc w:val="left"/>
      <w:pPr>
        <w:ind w:left="720" w:hanging="360"/>
      </w:pPr>
      <w:rPr>
        <w:rFonts w:hint="default"/>
        <w:u w:val="single"/>
      </w:rPr>
    </w:lvl>
    <w:lvl w:ilvl="1">
      <w:start w:val="1"/>
      <w:numFmt w:val="decimal"/>
      <w:isLgl/>
      <w:lvlText w:val="%1.%2"/>
      <w:lvlJc w:val="left"/>
      <w:pPr>
        <w:ind w:left="735" w:hanging="375"/>
      </w:pPr>
      <w:rPr>
        <w:rFonts w:asciiTheme="minorHAnsi" w:hAnsiTheme="minorHAnsi" w:hint="default"/>
      </w:rPr>
    </w:lvl>
    <w:lvl w:ilvl="2">
      <w:start w:val="1"/>
      <w:numFmt w:val="decimal"/>
      <w:isLgl/>
      <w:lvlText w:val="%1.%2.%3"/>
      <w:lvlJc w:val="left"/>
      <w:pPr>
        <w:ind w:left="1080" w:hanging="720"/>
      </w:pPr>
      <w:rPr>
        <w:rFonts w:asciiTheme="minorHAnsi" w:hAnsiTheme="minorHAnsi" w:hint="default"/>
      </w:r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rPr>
        <w:rFonts w:asciiTheme="minorHAnsi" w:hAnsiTheme="minorHAnsi" w:hint="default"/>
      </w:rPr>
    </w:lvl>
    <w:lvl w:ilvl="5">
      <w:start w:val="1"/>
      <w:numFmt w:val="decimal"/>
      <w:isLgl/>
      <w:lvlText w:val="%1.%2.%3.%4.%5.%6"/>
      <w:lvlJc w:val="left"/>
      <w:pPr>
        <w:ind w:left="1440" w:hanging="1080"/>
      </w:pPr>
      <w:rPr>
        <w:rFonts w:asciiTheme="minorHAnsi" w:hAnsiTheme="minorHAnsi" w:hint="default"/>
      </w:rPr>
    </w:lvl>
    <w:lvl w:ilvl="6">
      <w:start w:val="1"/>
      <w:numFmt w:val="decimal"/>
      <w:isLgl/>
      <w:lvlText w:val="%1.%2.%3.%4.%5.%6.%7"/>
      <w:lvlJc w:val="left"/>
      <w:pPr>
        <w:ind w:left="1800" w:hanging="1440"/>
      </w:pPr>
      <w:rPr>
        <w:rFonts w:asciiTheme="minorHAnsi" w:hAnsiTheme="minorHAnsi" w:hint="default"/>
      </w:rPr>
    </w:lvl>
    <w:lvl w:ilvl="7">
      <w:start w:val="1"/>
      <w:numFmt w:val="decimal"/>
      <w:isLgl/>
      <w:lvlText w:val="%1.%2.%3.%4.%5.%6.%7.%8"/>
      <w:lvlJc w:val="left"/>
      <w:pPr>
        <w:ind w:left="1800" w:hanging="1440"/>
      </w:pPr>
      <w:rPr>
        <w:rFonts w:asciiTheme="minorHAnsi" w:hAnsiTheme="minorHAnsi" w:hint="default"/>
      </w:rPr>
    </w:lvl>
    <w:lvl w:ilvl="8">
      <w:start w:val="1"/>
      <w:numFmt w:val="decimal"/>
      <w:isLgl/>
      <w:lvlText w:val="%1.%2.%3.%4.%5.%6.%7.%8.%9"/>
      <w:lvlJc w:val="left"/>
      <w:pPr>
        <w:ind w:left="2160" w:hanging="1800"/>
      </w:pPr>
      <w:rPr>
        <w:rFonts w:asciiTheme="minorHAnsi" w:hAnsiTheme="minorHAnsi" w:hint="default"/>
      </w:rPr>
    </w:lvl>
  </w:abstractNum>
  <w:num w:numId="1">
    <w:abstractNumId w:val="4"/>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8E"/>
    <w:rsid w:val="001C00B6"/>
    <w:rsid w:val="0024546D"/>
    <w:rsid w:val="003827A6"/>
    <w:rsid w:val="003B0D9B"/>
    <w:rsid w:val="004904E7"/>
    <w:rsid w:val="00575346"/>
    <w:rsid w:val="006672CB"/>
    <w:rsid w:val="00670CFA"/>
    <w:rsid w:val="006F4653"/>
    <w:rsid w:val="0075510F"/>
    <w:rsid w:val="007A7BC8"/>
    <w:rsid w:val="00875A07"/>
    <w:rsid w:val="008B7BFB"/>
    <w:rsid w:val="008C5BA9"/>
    <w:rsid w:val="008E50CF"/>
    <w:rsid w:val="009C7161"/>
    <w:rsid w:val="00A73514"/>
    <w:rsid w:val="00B14C8E"/>
    <w:rsid w:val="00B372DB"/>
    <w:rsid w:val="00C07513"/>
    <w:rsid w:val="00D24C29"/>
    <w:rsid w:val="00DF7454"/>
    <w:rsid w:val="00E937F1"/>
    <w:rsid w:val="00EA3F9B"/>
    <w:rsid w:val="00EC0E13"/>
    <w:rsid w:val="00ED0738"/>
    <w:rsid w:val="00F96881"/>
    <w:rsid w:val="00FF08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8E"/>
    <w:pPr>
      <w:ind w:left="720"/>
      <w:contextualSpacing/>
    </w:pPr>
  </w:style>
  <w:style w:type="paragraph" w:styleId="NoSpacing">
    <w:name w:val="No Spacing"/>
    <w:basedOn w:val="Normal"/>
    <w:uiPriority w:val="1"/>
    <w:qFormat/>
    <w:rsid w:val="00B14C8E"/>
    <w:rPr>
      <w:rFonts w:eastAsiaTheme="minorHAnsi"/>
      <w:lang w:val="en-IE"/>
    </w:rPr>
  </w:style>
  <w:style w:type="table" w:styleId="TableGrid">
    <w:name w:val="Table Grid"/>
    <w:basedOn w:val="TableNormal"/>
    <w:uiPriority w:val="59"/>
    <w:rsid w:val="00B14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BF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8E"/>
    <w:pPr>
      <w:ind w:left="720"/>
      <w:contextualSpacing/>
    </w:pPr>
  </w:style>
  <w:style w:type="paragraph" w:styleId="NoSpacing">
    <w:name w:val="No Spacing"/>
    <w:basedOn w:val="Normal"/>
    <w:uiPriority w:val="1"/>
    <w:qFormat/>
    <w:rsid w:val="00B14C8E"/>
    <w:rPr>
      <w:rFonts w:eastAsiaTheme="minorHAnsi"/>
      <w:lang w:val="en-IE"/>
    </w:rPr>
  </w:style>
  <w:style w:type="table" w:styleId="TableGrid">
    <w:name w:val="Table Grid"/>
    <w:basedOn w:val="TableNormal"/>
    <w:uiPriority w:val="59"/>
    <w:rsid w:val="00B14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BF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O'Connell</dc:creator>
  <cp:lastModifiedBy>Pat</cp:lastModifiedBy>
  <cp:revision>2</cp:revision>
  <cp:lastPrinted>2022-01-05T15:00:00Z</cp:lastPrinted>
  <dcterms:created xsi:type="dcterms:W3CDTF">2022-03-02T21:38:00Z</dcterms:created>
  <dcterms:modified xsi:type="dcterms:W3CDTF">2022-03-02T21:38:00Z</dcterms:modified>
</cp:coreProperties>
</file>